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7AE20C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CC4645">
        <w:rPr>
          <w:rFonts w:ascii="Times New Roman" w:eastAsia="Times New Roman" w:hAnsi="Times New Roman" w:cs="Times New Roman"/>
          <w:sz w:val="20"/>
          <w:szCs w:val="20"/>
        </w:rPr>
        <w:t>August 16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A343C7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C4645">
        <w:rPr>
          <w:rFonts w:ascii="Times New Roman" w:eastAsia="Times New Roman" w:hAnsi="Times New Roman" w:cs="Times New Roman"/>
          <w:spacing w:val="-1"/>
          <w:sz w:val="20"/>
          <w:szCs w:val="20"/>
        </w:rPr>
        <w:t>August 15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172AE795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915601-915746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8,553,426.00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047D80DC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...324,053.27</w:t>
      </w:r>
    </w:p>
    <w:p w14:paraId="697864CC" w14:textId="2BE51073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907D1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............49.50</w:t>
      </w:r>
    </w:p>
    <w:p w14:paraId="2B59658E" w14:textId="5D84CAAD" w:rsidR="00924FA2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.............1,661.48</w:t>
      </w:r>
    </w:p>
    <w:p w14:paraId="5B497AAA" w14:textId="49855C34" w:rsidR="009907D1" w:rsidRDefault="009907D1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3713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................200.27</w:t>
      </w:r>
    </w:p>
    <w:p w14:paraId="225F5064" w14:textId="620BF09A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.............2,385.70</w:t>
      </w:r>
    </w:p>
    <w:p w14:paraId="1DAF2DE5" w14:textId="060C4BB6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....2,278.75</w:t>
      </w:r>
    </w:p>
    <w:p w14:paraId="162B1BF1" w14:textId="051D977A" w:rsidR="0026124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..13,608.31</w:t>
      </w:r>
    </w:p>
    <w:p w14:paraId="1DF9F2F6" w14:textId="528C4A17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........1,491,111.99</w:t>
      </w:r>
    </w:p>
    <w:p w14:paraId="00C81CDC" w14:textId="6E225890" w:rsidR="00D52C6A" w:rsidRPr="004110E5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..40,582.70</w:t>
      </w:r>
    </w:p>
    <w:p w14:paraId="7B4C5BC6" w14:textId="1E4B856E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.......9,753.93</w:t>
      </w:r>
    </w:p>
    <w:p w14:paraId="4191B8A7" w14:textId="179DD29A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..86,530.05</w:t>
      </w:r>
    </w:p>
    <w:p w14:paraId="716A1166" w14:textId="3C8AB984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.......63,810.69</w:t>
      </w:r>
    </w:p>
    <w:p w14:paraId="4FB93A98" w14:textId="2F9032E0" w:rsidR="009907D1" w:rsidRDefault="009907D1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...........26,874.05</w:t>
      </w:r>
    </w:p>
    <w:p w14:paraId="17639DEC" w14:textId="4C15065E" w:rsidR="00C17280" w:rsidRDefault="00C17280" w:rsidP="00C1728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.............1,718.98</w:t>
      </w:r>
    </w:p>
    <w:p w14:paraId="2140C139" w14:textId="7112A2E5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6,036,078.92</w:t>
      </w:r>
    </w:p>
    <w:p w14:paraId="4C417615" w14:textId="3F4EA3DE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...........122.50</w:t>
      </w:r>
    </w:p>
    <w:p w14:paraId="12C085CA" w14:textId="6B962A59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....................422,333.48</w:t>
      </w:r>
    </w:p>
    <w:p w14:paraId="5C44CD0C" w14:textId="72013AA5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...........................248.76</w:t>
      </w:r>
    </w:p>
    <w:p w14:paraId="0A28DA21" w14:textId="34068DB2" w:rsidR="00924FA2" w:rsidRDefault="009907D1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...........30,022.67</w:t>
      </w: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7D60F36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C1728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4645">
        <w:rPr>
          <w:rFonts w:ascii="Times New Roman" w:eastAsia="Times New Roman" w:hAnsi="Times New Roman" w:cs="Times New Roman"/>
          <w:sz w:val="20"/>
          <w:szCs w:val="20"/>
        </w:rPr>
        <w:t>August 15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170E3">
        <w:rPr>
          <w:rFonts w:ascii="Times New Roman" w:eastAsia="Times New Roman" w:hAnsi="Times New Roman" w:cs="Times New Roman"/>
          <w:sz w:val="20"/>
          <w:szCs w:val="20"/>
        </w:rPr>
        <w:t>the September 5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D93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676B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5009"/>
    <o:shapelayout v:ext="edit">
      <o:idmap v:ext="edit" data="1"/>
    </o:shapelayout>
  </w:shapeDefaults>
  <w:doNotEmbedSmartTags/>
  <w:decimalSymbol w:val="."/>
  <w:listSeparator w:val=","/>
  <w14:docId w14:val="794BE71E"/>
  <w15:docId w15:val="{0158DAA0-EA04-4C7C-9289-B4A3B9D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F472-2D57-4399-AB4A-15796DA3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4</cp:revision>
  <cp:lastPrinted>2017-04-19T16:37:00Z</cp:lastPrinted>
  <dcterms:created xsi:type="dcterms:W3CDTF">2017-08-09T14:47:00Z</dcterms:created>
  <dcterms:modified xsi:type="dcterms:W3CDTF">2017-08-16T13:01:00Z</dcterms:modified>
</cp:coreProperties>
</file>