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A6B726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AC65C4">
        <w:rPr>
          <w:rFonts w:ascii="Times New Roman" w:eastAsia="Times New Roman" w:hAnsi="Times New Roman" w:cs="Times New Roman"/>
          <w:sz w:val="20"/>
          <w:szCs w:val="20"/>
        </w:rPr>
        <w:t>February 15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F262471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353766">
        <w:rPr>
          <w:rFonts w:ascii="Times New Roman" w:eastAsia="Times New Roman" w:hAnsi="Times New Roman" w:cs="Times New Roman"/>
          <w:sz w:val="20"/>
          <w:szCs w:val="20"/>
        </w:rPr>
        <w:t>February 14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  <w:bookmarkStart w:id="0" w:name="_GoBack"/>
      <w:bookmarkEnd w:id="0"/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71B68FA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910879-911210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5,733,822.64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1B4EBF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854,944.30</w:t>
      </w:r>
    </w:p>
    <w:p w14:paraId="1BA4A17A" w14:textId="34D704E4" w:rsidR="001B435B" w:rsidRDefault="001B435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.........2,100,731.00</w:t>
      </w:r>
      <w:r w:rsidR="002E4C9B" w:rsidRPr="002E4C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2E4C9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2E4C9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C9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3714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..............36,700.00</w:t>
      </w:r>
    </w:p>
    <w:p w14:paraId="7023A186" w14:textId="2D893F82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21,375.76</w:t>
      </w:r>
    </w:p>
    <w:p w14:paraId="1C2CBFD9" w14:textId="22E72CBC" w:rsidR="00934F87" w:rsidRDefault="00934F87" w:rsidP="00934F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.....4,889.91</w:t>
      </w:r>
    </w:p>
    <w:p w14:paraId="6245AD4A" w14:textId="10CBA02B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639,033.98</w:t>
      </w:r>
    </w:p>
    <w:p w14:paraId="64DC364F" w14:textId="715ED79B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146,874.51</w:t>
      </w:r>
    </w:p>
    <w:p w14:paraId="3E859B7D" w14:textId="16C60DCB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..39,105.00</w:t>
      </w:r>
    </w:p>
    <w:p w14:paraId="22DE7641" w14:textId="28FFF53F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144,801.01</w:t>
      </w:r>
    </w:p>
    <w:p w14:paraId="4191B8A7" w14:textId="2249B5B9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...............50,845.55</w:t>
      </w:r>
    </w:p>
    <w:p w14:paraId="200F9A74" w14:textId="6F01CF68" w:rsidR="004B3515" w:rsidRDefault="004B3515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15B8E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130,448.81</w:t>
      </w:r>
    </w:p>
    <w:p w14:paraId="5513FA21" w14:textId="00095B1E" w:rsidR="001F225D" w:rsidRPr="001F225D" w:rsidRDefault="001F225D" w:rsidP="001F225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128,138.81</w:t>
      </w:r>
    </w:p>
    <w:p w14:paraId="63E703EB" w14:textId="16564EF3" w:rsidR="00A33EB1" w:rsidRPr="001F225D" w:rsidRDefault="002B4E93" w:rsidP="00A33E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421,724.08</w:t>
      </w:r>
    </w:p>
    <w:p w14:paraId="716A1166" w14:textId="1A62CE0A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138,922.14</w:t>
      </w:r>
    </w:p>
    <w:p w14:paraId="5658A1B7" w14:textId="75C79B53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.1,241.18</w:t>
      </w:r>
    </w:p>
    <w:p w14:paraId="2140C139" w14:textId="1532FCE2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488.68</w:t>
      </w:r>
    </w:p>
    <w:p w14:paraId="601B16C7" w14:textId="5C578CCE" w:rsidR="00497BDF" w:rsidRPr="001F225D" w:rsidRDefault="00497BDF" w:rsidP="00497B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471,695.56</w:t>
      </w:r>
    </w:p>
    <w:p w14:paraId="4C417615" w14:textId="0929575A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....3,773.95</w:t>
      </w:r>
    </w:p>
    <w:p w14:paraId="065BDD52" w14:textId="0512872A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334,469.90</w:t>
      </w:r>
    </w:p>
    <w:p w14:paraId="3B3FF2B5" w14:textId="330970C1" w:rsidR="00497BDF" w:rsidRPr="001F225D" w:rsidRDefault="00497BDF" w:rsidP="00497B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0626C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26C6">
        <w:rPr>
          <w:rFonts w:ascii="Times New Roman" w:eastAsia="Times New Roman" w:hAnsi="Times New Roman" w:cs="Times New Roman"/>
          <w:sz w:val="20"/>
          <w:szCs w:val="20"/>
        </w:rPr>
        <w:t>2,565.02</w:t>
      </w:r>
    </w:p>
    <w:p w14:paraId="3E7CF9EC" w14:textId="604A00B6" w:rsidR="002E4C9B" w:rsidRPr="001F225D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26C6">
        <w:rPr>
          <w:rFonts w:ascii="Times New Roman" w:eastAsia="Times New Roman" w:hAnsi="Times New Roman" w:cs="Times New Roman"/>
          <w:sz w:val="20"/>
          <w:szCs w:val="20"/>
        </w:rPr>
        <w:t>17,646.04</w:t>
      </w:r>
    </w:p>
    <w:p w14:paraId="1E264DA2" w14:textId="2F5D8B05" w:rsidR="002E4C9B" w:rsidRP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626C6">
        <w:rPr>
          <w:rFonts w:ascii="Times New Roman" w:eastAsia="Times New Roman" w:hAnsi="Times New Roman" w:cs="Times New Roman"/>
          <w:sz w:val="20"/>
          <w:szCs w:val="20"/>
        </w:rPr>
        <w:t>675.00</w:t>
      </w:r>
    </w:p>
    <w:p w14:paraId="652DB6ED" w14:textId="2D8736C7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26C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26C6">
        <w:rPr>
          <w:rFonts w:ascii="Times New Roman" w:eastAsia="Times New Roman" w:hAnsi="Times New Roman" w:cs="Times New Roman"/>
          <w:sz w:val="20"/>
          <w:szCs w:val="20"/>
        </w:rPr>
        <w:t>109.00</w:t>
      </w:r>
    </w:p>
    <w:p w14:paraId="25CF974A" w14:textId="595171A8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0626C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26C6">
        <w:rPr>
          <w:rFonts w:ascii="Times New Roman" w:eastAsia="Times New Roman" w:hAnsi="Times New Roman" w:cs="Times New Roman"/>
          <w:sz w:val="20"/>
          <w:szCs w:val="20"/>
        </w:rPr>
        <w:t>42,623.45</w:t>
      </w:r>
    </w:p>
    <w:p w14:paraId="5FE7A78F" w14:textId="77777777" w:rsidR="001F225D" w:rsidRDefault="001F225D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0CFB8862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0626C6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353766">
        <w:rPr>
          <w:rFonts w:ascii="Times New Roman" w:eastAsia="Times New Roman" w:hAnsi="Times New Roman" w:cs="Times New Roman"/>
          <w:sz w:val="20"/>
          <w:szCs w:val="20"/>
        </w:rPr>
        <w:t xml:space="preserve"> February 14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353766">
        <w:rPr>
          <w:rFonts w:ascii="Times New Roman" w:eastAsia="Times New Roman" w:hAnsi="Times New Roman" w:cs="Times New Roman"/>
          <w:sz w:val="20"/>
          <w:szCs w:val="20"/>
        </w:rPr>
        <w:t>the March 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07BD1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B4E93"/>
    <w:rsid w:val="002C586F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D21C8"/>
    <w:rsid w:val="003E1F2B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15B8E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33F7"/>
    <w:rsid w:val="00CD6B39"/>
    <w:rsid w:val="00CE1C19"/>
    <w:rsid w:val="00CF1269"/>
    <w:rsid w:val="00CF2FFD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2188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66FB-00AA-405A-A075-F15F14CA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2017-01-12T14:52:00Z</cp:lastPrinted>
  <dcterms:created xsi:type="dcterms:W3CDTF">2017-02-14T20:05:00Z</dcterms:created>
  <dcterms:modified xsi:type="dcterms:W3CDTF">2017-02-14T20:05:00Z</dcterms:modified>
</cp:coreProperties>
</file>