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C47B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November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November 13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B444F6">
        <w:rPr>
          <w:rFonts w:ascii="Times New Roman" w:hAnsi="Times New Roman"/>
          <w:sz w:val="22"/>
          <w:szCs w:val="22"/>
        </w:rPr>
        <w:t xml:space="preserve"> 853921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B444F6">
        <w:rPr>
          <w:rFonts w:ascii="Times New Roman" w:hAnsi="Times New Roman"/>
          <w:sz w:val="22"/>
          <w:szCs w:val="22"/>
        </w:rPr>
        <w:t>853970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B444F6">
        <w:rPr>
          <w:rFonts w:ascii="Times New Roman" w:hAnsi="Times New Roman"/>
          <w:sz w:val="22"/>
          <w:szCs w:val="22"/>
        </w:rPr>
        <w:t>477,284.09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13320.87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421754.64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26187.45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140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1653.83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5729.81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6968.33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424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115.52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32.85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434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162.94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711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577.15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219.29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130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135.66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714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46.61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221.03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795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28.20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129.91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November 13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December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7C47B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47B2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44F6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1E84-2022-4FC7-89B0-E639306D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2012-11-12T16:20:00Z</cp:lastPrinted>
  <dcterms:created xsi:type="dcterms:W3CDTF">2012-11-12T16:20:00Z</dcterms:created>
  <dcterms:modified xsi:type="dcterms:W3CDTF">2012-11-12T16:20:00Z</dcterms:modified>
</cp:coreProperties>
</file>