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>:  jmillovi</w:t>
      </w:r>
      <w:r w:rsidRPr="000E1CE1">
        <w:rPr>
          <w:rFonts w:ascii="Helvetica" w:hAnsi="Helvetica"/>
          <w:color w:val="000000"/>
          <w:sz w:val="18"/>
        </w:rPr>
        <w:t>@pasco.k12.fl.us</w:t>
      </w:r>
    </w:p>
    <w:p w:rsidR="00694F44" w:rsidRDefault="00694F44"/>
    <w:p w:rsidR="008B0EB0" w:rsidRPr="008B0EB0" w:rsidRDefault="008B0EB0" w:rsidP="008B0EB0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Date:</w:t>
      </w:r>
      <w:r w:rsidRPr="008B0EB0">
        <w:rPr>
          <w:rFonts w:ascii="Times New Roman" w:hAnsi="Times New Roman"/>
          <w:szCs w:val="24"/>
        </w:rPr>
        <w:tab/>
        <w:t>December 3, 2012</w:t>
      </w: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To:</w:t>
      </w:r>
      <w:r w:rsidRPr="008B0EB0">
        <w:rPr>
          <w:rFonts w:ascii="Times New Roman" w:hAnsi="Times New Roman"/>
          <w:szCs w:val="24"/>
        </w:rPr>
        <w:tab/>
        <w:t>School Board Members</w:t>
      </w:r>
      <w:r w:rsidRPr="008B0EB0">
        <w:rPr>
          <w:rFonts w:ascii="Times New Roman" w:hAnsi="Times New Roman"/>
          <w:szCs w:val="24"/>
        </w:rPr>
        <w:tab/>
      </w: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From:</w:t>
      </w:r>
      <w:r w:rsidRPr="008B0EB0">
        <w:rPr>
          <w:rFonts w:ascii="Times New Roman" w:hAnsi="Times New Roman"/>
          <w:szCs w:val="24"/>
        </w:rPr>
        <w:tab/>
        <w:t xml:space="preserve">Joanne Millovitsch, Director of Finance </w:t>
      </w: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Re:</w:t>
      </w:r>
      <w:r w:rsidRPr="008B0EB0">
        <w:rPr>
          <w:rFonts w:ascii="Times New Roman" w:hAnsi="Times New Roman"/>
          <w:szCs w:val="24"/>
        </w:rPr>
        <w:tab/>
        <w:t>Attached Warrant List for October 30, 2012</w:t>
      </w: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Please review the current computerized list. These totals include computer generated, handwritten and cancelled checks.</w:t>
      </w: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B0EB0">
        <w:rPr>
          <w:rFonts w:ascii="Times New Roman" w:hAnsi="Times New Roman"/>
          <w:sz w:val="22"/>
          <w:szCs w:val="22"/>
        </w:rPr>
        <w:t>Warrant numbers 853071 through 853148</w:t>
      </w:r>
      <w:r w:rsidRPr="008B0EB0">
        <w:rPr>
          <w:rFonts w:ascii="Times New Roman" w:hAnsi="Times New Roman"/>
          <w:sz w:val="22"/>
          <w:szCs w:val="22"/>
        </w:rPr>
        <w:tab/>
        <w:t>10608.50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110</w:t>
      </w:r>
      <w:r w:rsidRPr="008B0EB0">
        <w:rPr>
          <w:rFonts w:ascii="Times New Roman" w:hAnsi="Times New Roman"/>
          <w:szCs w:val="24"/>
        </w:rPr>
        <w:tab/>
        <w:t>9872.92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140</w:t>
      </w:r>
      <w:r w:rsidRPr="008B0EB0">
        <w:rPr>
          <w:rFonts w:ascii="Times New Roman" w:hAnsi="Times New Roman"/>
          <w:szCs w:val="24"/>
        </w:rPr>
        <w:tab/>
        <w:t>36.29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421</w:t>
      </w:r>
      <w:r w:rsidRPr="008B0EB0">
        <w:rPr>
          <w:rFonts w:ascii="Times New Roman" w:hAnsi="Times New Roman"/>
          <w:szCs w:val="24"/>
        </w:rPr>
        <w:tab/>
        <w:t>409.92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422</w:t>
      </w:r>
      <w:r w:rsidRPr="008B0EB0">
        <w:rPr>
          <w:rFonts w:ascii="Times New Roman" w:hAnsi="Times New Roman"/>
          <w:szCs w:val="24"/>
        </w:rPr>
        <w:tab/>
        <w:t>94.71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921</w:t>
      </w:r>
      <w:r w:rsidRPr="008B0EB0">
        <w:rPr>
          <w:rFonts w:ascii="Times New Roman" w:hAnsi="Times New Roman"/>
          <w:szCs w:val="24"/>
        </w:rPr>
        <w:tab/>
        <w:t>74.00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410</w:t>
      </w:r>
      <w:r w:rsidRPr="008B0EB0">
        <w:rPr>
          <w:rFonts w:ascii="Times New Roman" w:hAnsi="Times New Roman"/>
          <w:szCs w:val="24"/>
        </w:rPr>
        <w:tab/>
        <w:t>31.00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424</w:t>
      </w:r>
      <w:r w:rsidRPr="008B0EB0">
        <w:rPr>
          <w:rFonts w:ascii="Times New Roman" w:hAnsi="Times New Roman"/>
          <w:szCs w:val="24"/>
        </w:rPr>
        <w:tab/>
        <w:t>7.50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434</w:t>
      </w:r>
      <w:r w:rsidRPr="008B0EB0">
        <w:rPr>
          <w:rFonts w:ascii="Times New Roman" w:hAnsi="Times New Roman"/>
          <w:szCs w:val="24"/>
        </w:rPr>
        <w:tab/>
        <w:t>6.62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714</w:t>
      </w:r>
      <w:r w:rsidRPr="008B0EB0">
        <w:rPr>
          <w:rFonts w:ascii="Times New Roman" w:hAnsi="Times New Roman"/>
          <w:szCs w:val="24"/>
        </w:rPr>
        <w:tab/>
        <w:t>75.00</w:t>
      </w:r>
    </w:p>
    <w:p w:rsidR="008B0EB0" w:rsidRPr="008B0EB0" w:rsidRDefault="008B0EB0" w:rsidP="008B0EB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Amounts disbursed in Fund 432</w:t>
      </w:r>
      <w:r w:rsidRPr="008B0EB0">
        <w:rPr>
          <w:rFonts w:ascii="Times New Roman" w:hAnsi="Times New Roman"/>
          <w:szCs w:val="24"/>
        </w:rPr>
        <w:tab/>
        <w:t>0.54</w:t>
      </w: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8B0EB0" w:rsidRPr="008B0EB0" w:rsidRDefault="008B0EB0" w:rsidP="008B0EB0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B0EB0">
        <w:rPr>
          <w:rFonts w:ascii="Times New Roman" w:hAnsi="Times New Roman"/>
          <w:szCs w:val="24"/>
        </w:rPr>
        <w:t>Confirmation of the approval of the October 30, 2012 warrants will be requested at the December 18, 2012 School Board meeting.</w:t>
      </w:r>
    </w:p>
    <w:p w:rsidR="008B0EB0" w:rsidRDefault="008B0EB0">
      <w:bookmarkStart w:id="0" w:name="_GoBack"/>
      <w:bookmarkEnd w:id="0"/>
    </w:p>
    <w:p w:rsidR="00694F44" w:rsidRDefault="00694F44"/>
    <w:p w:rsidR="00122453" w:rsidRDefault="00694F44"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453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0EB0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17E7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2012-11-16T17:15:00Z</cp:lastPrinted>
  <dcterms:created xsi:type="dcterms:W3CDTF">2012-12-13T14:55:00Z</dcterms:created>
  <dcterms:modified xsi:type="dcterms:W3CDTF">2012-12-13T14:55:00Z</dcterms:modified>
</cp:coreProperties>
</file>