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1840B6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6D5722">
        <w:rPr>
          <w:rFonts w:ascii="Times New Roman" w:hAnsi="Times New Roman"/>
          <w:szCs w:val="24"/>
        </w:rPr>
        <w:t>August 17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7F0027">
        <w:rPr>
          <w:rFonts w:ascii="Times New Roman" w:hAnsi="Times New Roman"/>
          <w:szCs w:val="24"/>
        </w:rPr>
        <w:t>July 31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7F0027">
        <w:rPr>
          <w:rFonts w:ascii="Times New Roman" w:hAnsi="Times New Roman"/>
          <w:szCs w:val="24"/>
        </w:rPr>
        <w:t xml:space="preserve">848072 </w:t>
      </w:r>
      <w:r w:rsidR="00AB2448" w:rsidRPr="008360BD">
        <w:rPr>
          <w:rFonts w:ascii="Times New Roman" w:hAnsi="Times New Roman"/>
          <w:szCs w:val="24"/>
        </w:rPr>
        <w:t>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7F0027">
        <w:rPr>
          <w:rFonts w:ascii="Times New Roman" w:hAnsi="Times New Roman"/>
          <w:szCs w:val="24"/>
        </w:rPr>
        <w:t>848433</w:t>
      </w:r>
      <w:r w:rsidR="007315B0" w:rsidRPr="008360BD">
        <w:rPr>
          <w:rFonts w:ascii="Times New Roman" w:hAnsi="Times New Roman"/>
          <w:szCs w:val="24"/>
        </w:rPr>
        <w:tab/>
      </w:r>
      <w:r w:rsidR="007F0027">
        <w:rPr>
          <w:rFonts w:ascii="Times New Roman" w:hAnsi="Times New Roman"/>
          <w:szCs w:val="24"/>
        </w:rPr>
        <w:t>2,743,362.61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5F3FFF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5F3FFF">
        <w:rPr>
          <w:rFonts w:ascii="Times New Roman" w:hAnsi="Times New Roman"/>
          <w:szCs w:val="24"/>
        </w:rPr>
        <w:t>709,790.73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F3FFF">
        <w:rPr>
          <w:rFonts w:ascii="Times New Roman" w:hAnsi="Times New Roman"/>
          <w:szCs w:val="24"/>
        </w:rPr>
        <w:t>370</w:t>
      </w:r>
      <w:r w:rsidRPr="008360BD">
        <w:rPr>
          <w:rFonts w:ascii="Times New Roman" w:hAnsi="Times New Roman"/>
          <w:szCs w:val="24"/>
        </w:rPr>
        <w:tab/>
      </w:r>
      <w:r w:rsidR="005F3FFF">
        <w:rPr>
          <w:rFonts w:ascii="Times New Roman" w:hAnsi="Times New Roman"/>
          <w:szCs w:val="24"/>
        </w:rPr>
        <w:t>52,914.54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F3FFF">
        <w:rPr>
          <w:rFonts w:ascii="Times New Roman" w:hAnsi="Times New Roman"/>
          <w:szCs w:val="24"/>
        </w:rPr>
        <w:t>421</w:t>
      </w:r>
      <w:r w:rsidRPr="008360BD">
        <w:rPr>
          <w:rFonts w:ascii="Times New Roman" w:hAnsi="Times New Roman"/>
          <w:szCs w:val="24"/>
        </w:rPr>
        <w:tab/>
      </w:r>
      <w:r w:rsidR="005F3FFF">
        <w:rPr>
          <w:rFonts w:ascii="Times New Roman" w:hAnsi="Times New Roman"/>
          <w:szCs w:val="24"/>
        </w:rPr>
        <w:t>134,479.21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F3FFF">
        <w:rPr>
          <w:rFonts w:ascii="Times New Roman" w:hAnsi="Times New Roman"/>
          <w:szCs w:val="24"/>
        </w:rPr>
        <w:t>434</w:t>
      </w:r>
      <w:r w:rsidRPr="008360BD">
        <w:rPr>
          <w:rFonts w:ascii="Times New Roman" w:hAnsi="Times New Roman"/>
          <w:szCs w:val="24"/>
        </w:rPr>
        <w:tab/>
      </w:r>
      <w:r w:rsidR="005F3FFF">
        <w:rPr>
          <w:rFonts w:ascii="Times New Roman" w:hAnsi="Times New Roman"/>
          <w:szCs w:val="24"/>
        </w:rPr>
        <w:t>3,315.00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F3FFF">
        <w:rPr>
          <w:rFonts w:ascii="Times New Roman" w:hAnsi="Times New Roman"/>
          <w:szCs w:val="24"/>
        </w:rPr>
        <w:t>422</w:t>
      </w:r>
      <w:r w:rsidRPr="008360BD">
        <w:rPr>
          <w:rFonts w:ascii="Times New Roman" w:hAnsi="Times New Roman"/>
          <w:szCs w:val="24"/>
        </w:rPr>
        <w:tab/>
      </w:r>
      <w:r w:rsidR="005F3FFF">
        <w:rPr>
          <w:rFonts w:ascii="Times New Roman" w:hAnsi="Times New Roman"/>
          <w:szCs w:val="24"/>
        </w:rPr>
        <w:t>22,155.36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F3FFF">
        <w:rPr>
          <w:rFonts w:ascii="Times New Roman" w:hAnsi="Times New Roman"/>
          <w:szCs w:val="24"/>
        </w:rPr>
        <w:t>410</w:t>
      </w:r>
      <w:r w:rsidRPr="008360BD">
        <w:rPr>
          <w:rFonts w:ascii="Times New Roman" w:hAnsi="Times New Roman"/>
          <w:szCs w:val="24"/>
        </w:rPr>
        <w:tab/>
      </w:r>
      <w:r w:rsidR="005F3FFF">
        <w:rPr>
          <w:rFonts w:ascii="Times New Roman" w:hAnsi="Times New Roman"/>
          <w:szCs w:val="24"/>
        </w:rPr>
        <w:t>3,129.82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F3FFF">
        <w:rPr>
          <w:rFonts w:ascii="Times New Roman" w:hAnsi="Times New Roman"/>
          <w:szCs w:val="24"/>
        </w:rPr>
        <w:t>921</w:t>
      </w:r>
      <w:r w:rsidRPr="008360BD">
        <w:rPr>
          <w:rFonts w:ascii="Times New Roman" w:hAnsi="Times New Roman"/>
          <w:szCs w:val="24"/>
        </w:rPr>
        <w:tab/>
      </w:r>
      <w:r w:rsidR="005F3FFF">
        <w:rPr>
          <w:rFonts w:ascii="Times New Roman" w:hAnsi="Times New Roman"/>
          <w:szCs w:val="24"/>
        </w:rPr>
        <w:t>8,601.57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F3FFF">
        <w:rPr>
          <w:rFonts w:ascii="Times New Roman" w:hAnsi="Times New Roman"/>
          <w:szCs w:val="24"/>
        </w:rPr>
        <w:t>372</w:t>
      </w:r>
      <w:r w:rsidRPr="008360BD">
        <w:rPr>
          <w:rFonts w:ascii="Times New Roman" w:hAnsi="Times New Roman"/>
          <w:szCs w:val="24"/>
        </w:rPr>
        <w:tab/>
      </w:r>
      <w:r w:rsidR="005F3FFF">
        <w:rPr>
          <w:rFonts w:ascii="Times New Roman" w:hAnsi="Times New Roman"/>
          <w:szCs w:val="24"/>
        </w:rPr>
        <w:t>29,907.54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F3FFF">
        <w:rPr>
          <w:rFonts w:ascii="Times New Roman" w:hAnsi="Times New Roman"/>
          <w:szCs w:val="24"/>
        </w:rPr>
        <w:t>398</w:t>
      </w:r>
      <w:r w:rsidRPr="008360BD">
        <w:rPr>
          <w:rFonts w:ascii="Times New Roman" w:hAnsi="Times New Roman"/>
          <w:szCs w:val="24"/>
        </w:rPr>
        <w:tab/>
      </w:r>
      <w:r w:rsidR="005F3FFF">
        <w:rPr>
          <w:rFonts w:ascii="Times New Roman" w:hAnsi="Times New Roman"/>
          <w:szCs w:val="24"/>
        </w:rPr>
        <w:t>135,945.14</w:t>
      </w:r>
    </w:p>
    <w:p w:rsidR="00A401F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F3FFF">
        <w:rPr>
          <w:rFonts w:ascii="Times New Roman" w:hAnsi="Times New Roman"/>
          <w:szCs w:val="24"/>
        </w:rPr>
        <w:t>713</w:t>
      </w:r>
      <w:r w:rsidRPr="008360BD">
        <w:rPr>
          <w:rFonts w:ascii="Times New Roman" w:hAnsi="Times New Roman"/>
          <w:szCs w:val="24"/>
        </w:rPr>
        <w:tab/>
      </w:r>
      <w:r w:rsidR="005F3FFF">
        <w:rPr>
          <w:rFonts w:ascii="Times New Roman" w:hAnsi="Times New Roman"/>
          <w:szCs w:val="24"/>
        </w:rPr>
        <w:t>96,255.14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F3FFF">
        <w:rPr>
          <w:rFonts w:ascii="Times New Roman" w:hAnsi="Times New Roman"/>
          <w:szCs w:val="24"/>
        </w:rPr>
        <w:t>792</w:t>
      </w:r>
      <w:r w:rsidRPr="008360BD">
        <w:rPr>
          <w:rFonts w:ascii="Times New Roman" w:hAnsi="Times New Roman"/>
          <w:szCs w:val="24"/>
        </w:rPr>
        <w:tab/>
      </w:r>
      <w:r w:rsidR="005F3FFF">
        <w:rPr>
          <w:rFonts w:ascii="Times New Roman" w:hAnsi="Times New Roman"/>
          <w:szCs w:val="24"/>
        </w:rPr>
        <w:t>466,543.05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F3FFF">
        <w:rPr>
          <w:rFonts w:ascii="Times New Roman" w:hAnsi="Times New Roman"/>
          <w:szCs w:val="24"/>
        </w:rPr>
        <w:t>793</w:t>
      </w:r>
      <w:r w:rsidRPr="008360BD">
        <w:rPr>
          <w:rFonts w:ascii="Times New Roman" w:hAnsi="Times New Roman"/>
          <w:szCs w:val="24"/>
        </w:rPr>
        <w:tab/>
      </w:r>
      <w:r w:rsidR="005F3FFF">
        <w:rPr>
          <w:rFonts w:ascii="Times New Roman" w:hAnsi="Times New Roman"/>
          <w:szCs w:val="24"/>
        </w:rPr>
        <w:t>93,058.71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F3FFF">
        <w:rPr>
          <w:rFonts w:ascii="Times New Roman" w:hAnsi="Times New Roman"/>
          <w:szCs w:val="24"/>
        </w:rPr>
        <w:t>795</w:t>
      </w:r>
      <w:r w:rsidRPr="008360BD">
        <w:rPr>
          <w:rFonts w:ascii="Times New Roman" w:hAnsi="Times New Roman"/>
          <w:szCs w:val="24"/>
        </w:rPr>
        <w:tab/>
      </w:r>
      <w:r w:rsidR="005F3FFF">
        <w:rPr>
          <w:rFonts w:ascii="Times New Roman" w:hAnsi="Times New Roman"/>
          <w:szCs w:val="24"/>
        </w:rPr>
        <w:t>1,252.12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F3FFF">
        <w:rPr>
          <w:rFonts w:ascii="Times New Roman" w:hAnsi="Times New Roman"/>
          <w:szCs w:val="24"/>
        </w:rPr>
        <w:t>715</w:t>
      </w:r>
      <w:r w:rsidRPr="008360BD">
        <w:rPr>
          <w:rFonts w:ascii="Times New Roman" w:hAnsi="Times New Roman"/>
          <w:szCs w:val="24"/>
        </w:rPr>
        <w:tab/>
      </w:r>
      <w:r w:rsidR="005F3FFF">
        <w:rPr>
          <w:rFonts w:ascii="Times New Roman" w:hAnsi="Times New Roman"/>
          <w:szCs w:val="24"/>
        </w:rPr>
        <w:t>356,559.76</w:t>
      </w:r>
    </w:p>
    <w:p w:rsidR="00F73196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F3FFF">
        <w:rPr>
          <w:rFonts w:ascii="Times New Roman" w:hAnsi="Times New Roman"/>
          <w:szCs w:val="24"/>
        </w:rPr>
        <w:t>390</w:t>
      </w:r>
      <w:r w:rsidRPr="008360BD">
        <w:rPr>
          <w:rFonts w:ascii="Times New Roman" w:hAnsi="Times New Roman"/>
          <w:szCs w:val="24"/>
        </w:rPr>
        <w:tab/>
      </w:r>
      <w:r w:rsidR="005F3FFF">
        <w:rPr>
          <w:rFonts w:ascii="Times New Roman" w:hAnsi="Times New Roman"/>
          <w:szCs w:val="24"/>
        </w:rPr>
        <w:t>613,317.63</w:t>
      </w:r>
    </w:p>
    <w:p w:rsidR="008A4CF6" w:rsidRDefault="008A4CF6" w:rsidP="008A4CF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F3FFF">
        <w:rPr>
          <w:rFonts w:ascii="Times New Roman" w:hAnsi="Times New Roman"/>
          <w:szCs w:val="24"/>
        </w:rPr>
        <w:t>379</w:t>
      </w:r>
      <w:r w:rsidRPr="008360BD">
        <w:rPr>
          <w:rFonts w:ascii="Times New Roman" w:hAnsi="Times New Roman"/>
          <w:szCs w:val="24"/>
        </w:rPr>
        <w:tab/>
      </w:r>
      <w:r w:rsidR="005F3FFF">
        <w:rPr>
          <w:rFonts w:ascii="Times New Roman" w:hAnsi="Times New Roman"/>
          <w:szCs w:val="24"/>
        </w:rPr>
        <w:t>9,962.71</w:t>
      </w:r>
    </w:p>
    <w:p w:rsidR="005F3FFF" w:rsidRDefault="005F3FFF" w:rsidP="005F3FF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432</w:t>
      </w:r>
      <w:r w:rsidRPr="008360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973.00</w:t>
      </w:r>
    </w:p>
    <w:p w:rsidR="005F3FFF" w:rsidRDefault="005F3FFF" w:rsidP="005F3FF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425</w:t>
      </w:r>
      <w:r w:rsidRPr="008360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389.08</w:t>
      </w:r>
    </w:p>
    <w:p w:rsidR="005F3FFF" w:rsidRDefault="005F3FFF" w:rsidP="005F3FF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310</w:t>
      </w:r>
      <w:r w:rsidRPr="008360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4,812.50</w:t>
      </w: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5F3FFF" w:rsidRDefault="005F3FFF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7F0027">
        <w:rPr>
          <w:rFonts w:ascii="Times New Roman" w:hAnsi="Times New Roman"/>
          <w:szCs w:val="24"/>
        </w:rPr>
        <w:t>July 31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6D5722">
        <w:rPr>
          <w:rFonts w:ascii="Times New Roman" w:hAnsi="Times New Roman"/>
          <w:szCs w:val="24"/>
        </w:rPr>
        <w:t>September 4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CF6" w:rsidRDefault="008A4CF6">
      <w:r>
        <w:separator/>
      </w:r>
    </w:p>
  </w:endnote>
  <w:endnote w:type="continuationSeparator" w:id="0">
    <w:p w:rsidR="008A4CF6" w:rsidRDefault="008A4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F6" w:rsidRDefault="008A4CF6">
    <w:pPr>
      <w:pStyle w:val="Footer"/>
    </w:pPr>
  </w:p>
  <w:p w:rsidR="008A4CF6" w:rsidRDefault="001840B6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8A4CF6" w:rsidRDefault="008A4CF6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CF6" w:rsidRDefault="008A4CF6">
      <w:r>
        <w:separator/>
      </w:r>
    </w:p>
  </w:footnote>
  <w:footnote w:type="continuationSeparator" w:id="0">
    <w:p w:rsidR="008A4CF6" w:rsidRDefault="008A4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0B6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3FFF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22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C76D3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BCCF-E943-46D0-9062-17A28AA9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3</cp:revision>
  <cp:lastPrinted>2012-08-02T18:48:00Z</cp:lastPrinted>
  <dcterms:created xsi:type="dcterms:W3CDTF">2012-08-02T19:00:00Z</dcterms:created>
  <dcterms:modified xsi:type="dcterms:W3CDTF">2012-08-17T20:09:00Z</dcterms:modified>
</cp:coreProperties>
</file>