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F97ACA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 xml:space="preserve">May </w:t>
      </w:r>
      <w:r w:rsidR="00D6071A">
        <w:rPr>
          <w:rFonts w:ascii="Times New Roman" w:hAnsi="Times New Roman"/>
          <w:szCs w:val="24"/>
        </w:rPr>
        <w:t>8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CF2D79">
        <w:rPr>
          <w:rFonts w:ascii="Times New Roman" w:hAnsi="Times New Roman"/>
          <w:szCs w:val="24"/>
        </w:rPr>
        <w:t>8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E52C3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 xml:space="preserve">Warrant numbers </w:t>
      </w:r>
      <w:r w:rsidR="00B940A0" w:rsidRPr="00E52C38">
        <w:rPr>
          <w:rFonts w:ascii="Times New Roman" w:hAnsi="Times New Roman"/>
          <w:sz w:val="22"/>
          <w:szCs w:val="22"/>
        </w:rPr>
        <w:t>84</w:t>
      </w:r>
      <w:r w:rsidR="006C2B8D" w:rsidRPr="00E52C38">
        <w:rPr>
          <w:rFonts w:ascii="Times New Roman" w:hAnsi="Times New Roman"/>
          <w:sz w:val="22"/>
          <w:szCs w:val="22"/>
        </w:rPr>
        <w:t>2</w:t>
      </w:r>
      <w:r w:rsidR="00D6071A">
        <w:rPr>
          <w:rFonts w:ascii="Times New Roman" w:hAnsi="Times New Roman"/>
          <w:sz w:val="22"/>
          <w:szCs w:val="22"/>
        </w:rPr>
        <w:t>93</w:t>
      </w:r>
      <w:r w:rsidR="00115650" w:rsidRPr="00E52C38">
        <w:rPr>
          <w:rFonts w:ascii="Times New Roman" w:hAnsi="Times New Roman"/>
          <w:sz w:val="22"/>
          <w:szCs w:val="22"/>
        </w:rPr>
        <w:t>0</w:t>
      </w:r>
      <w:r w:rsidR="00AB2448" w:rsidRPr="00E52C38">
        <w:rPr>
          <w:rFonts w:ascii="Times New Roman" w:hAnsi="Times New Roman"/>
          <w:sz w:val="22"/>
          <w:szCs w:val="22"/>
        </w:rPr>
        <w:t xml:space="preserve"> t</w:t>
      </w:r>
      <w:r w:rsidR="00714CC9" w:rsidRPr="00E52C38">
        <w:rPr>
          <w:rFonts w:ascii="Times New Roman" w:hAnsi="Times New Roman"/>
          <w:sz w:val="22"/>
          <w:szCs w:val="22"/>
        </w:rPr>
        <w:t>hr</w:t>
      </w:r>
      <w:r w:rsidRPr="00E52C38">
        <w:rPr>
          <w:rFonts w:ascii="Times New Roman" w:hAnsi="Times New Roman"/>
          <w:sz w:val="22"/>
          <w:szCs w:val="22"/>
        </w:rPr>
        <w:t>ough</w:t>
      </w:r>
      <w:r w:rsidR="006D4505" w:rsidRPr="00E52C38">
        <w:rPr>
          <w:rFonts w:ascii="Times New Roman" w:hAnsi="Times New Roman"/>
          <w:sz w:val="22"/>
          <w:szCs w:val="22"/>
        </w:rPr>
        <w:t xml:space="preserve"> </w:t>
      </w:r>
      <w:r w:rsidR="00B940A0" w:rsidRPr="00E52C38">
        <w:rPr>
          <w:rFonts w:ascii="Times New Roman" w:hAnsi="Times New Roman"/>
          <w:sz w:val="22"/>
          <w:szCs w:val="22"/>
        </w:rPr>
        <w:t>84</w:t>
      </w:r>
      <w:r w:rsidR="006C2B8D" w:rsidRPr="00E52C38">
        <w:rPr>
          <w:rFonts w:ascii="Times New Roman" w:hAnsi="Times New Roman"/>
          <w:sz w:val="22"/>
          <w:szCs w:val="22"/>
        </w:rPr>
        <w:t>2</w:t>
      </w:r>
      <w:r w:rsidR="00115650" w:rsidRPr="00E52C38">
        <w:rPr>
          <w:rFonts w:ascii="Times New Roman" w:hAnsi="Times New Roman"/>
          <w:sz w:val="22"/>
          <w:szCs w:val="22"/>
        </w:rPr>
        <w:t>9</w:t>
      </w:r>
      <w:r w:rsidR="00D6071A">
        <w:rPr>
          <w:rFonts w:ascii="Times New Roman" w:hAnsi="Times New Roman"/>
          <w:sz w:val="22"/>
          <w:szCs w:val="22"/>
        </w:rPr>
        <w:t>35</w:t>
      </w:r>
      <w:r w:rsidR="007315B0"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599,905.74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E52C3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AB17F7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715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440,115.58</w:t>
      </w:r>
    </w:p>
    <w:p w:rsidR="00B71451" w:rsidRPr="00E52C3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337C61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110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134,835.06</w:t>
      </w:r>
    </w:p>
    <w:p w:rsidR="007879EC" w:rsidRPr="00E52C3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75262B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410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7,874.93</w:t>
      </w:r>
    </w:p>
    <w:p w:rsidR="007879EC" w:rsidRPr="00E52C3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421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10,657.63</w:t>
      </w:r>
    </w:p>
    <w:p w:rsidR="0080621C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6125F1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424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3.39</w:t>
      </w:r>
    </w:p>
    <w:p w:rsidR="0080621C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130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57.84</w:t>
      </w:r>
    </w:p>
    <w:p w:rsidR="003A5745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140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615.14</w:t>
      </w:r>
    </w:p>
    <w:p w:rsidR="003A5745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6125F1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422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2,047.50</w:t>
      </w:r>
    </w:p>
    <w:p w:rsidR="0080621C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425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39.84</w:t>
      </w:r>
    </w:p>
    <w:p w:rsidR="00EB6C4E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432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28.92</w:t>
      </w:r>
    </w:p>
    <w:p w:rsidR="00F2736B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434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77.04</w:t>
      </w:r>
    </w:p>
    <w:p w:rsidR="00F2736B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711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138.80</w:t>
      </w:r>
    </w:p>
    <w:p w:rsidR="00F2736B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32143C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713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72.34</w:t>
      </w:r>
    </w:p>
    <w:p w:rsidR="001A762B" w:rsidRPr="00E52C3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714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28.92</w:t>
      </w:r>
    </w:p>
    <w:p w:rsidR="00EB6C4E" w:rsidRPr="00E52C3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792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26.06</w:t>
      </w:r>
    </w:p>
    <w:p w:rsidR="00325AC6" w:rsidRPr="00E52C3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D6071A">
        <w:rPr>
          <w:rFonts w:ascii="Times New Roman" w:hAnsi="Times New Roman"/>
          <w:sz w:val="22"/>
          <w:szCs w:val="22"/>
        </w:rPr>
        <w:t>795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38.48</w:t>
      </w:r>
    </w:p>
    <w:p w:rsidR="00115650" w:rsidRPr="00E52C38" w:rsidRDefault="00115650" w:rsidP="0011565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 xml:space="preserve">Amounts disbursed in Fund </w:t>
      </w:r>
      <w:r w:rsidR="00D6071A">
        <w:rPr>
          <w:rFonts w:ascii="Times New Roman" w:hAnsi="Times New Roman"/>
          <w:sz w:val="22"/>
          <w:szCs w:val="22"/>
        </w:rPr>
        <w:t>921</w:t>
      </w:r>
      <w:r w:rsidRPr="00E52C38">
        <w:rPr>
          <w:rFonts w:ascii="Times New Roman" w:hAnsi="Times New Roman"/>
          <w:sz w:val="22"/>
          <w:szCs w:val="22"/>
        </w:rPr>
        <w:tab/>
      </w:r>
      <w:r w:rsidR="00D6071A">
        <w:rPr>
          <w:rFonts w:ascii="Times New Roman" w:hAnsi="Times New Roman"/>
          <w:sz w:val="22"/>
          <w:szCs w:val="22"/>
        </w:rPr>
        <w:t>3,248.27</w:t>
      </w:r>
    </w:p>
    <w:p w:rsidR="00D6071A" w:rsidRDefault="00D6071A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D6071A" w:rsidRDefault="00D6071A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CF2D79">
        <w:rPr>
          <w:rFonts w:ascii="Times New Roman" w:hAnsi="Times New Roman"/>
          <w:szCs w:val="24"/>
        </w:rPr>
        <w:t>8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9C6DDA">
        <w:rPr>
          <w:rFonts w:ascii="Times New Roman" w:hAnsi="Times New Roman"/>
          <w:szCs w:val="24"/>
        </w:rPr>
        <w:t>June</w:t>
      </w:r>
      <w:r w:rsidR="00B940A0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5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50" w:rsidRDefault="00115650">
      <w:r>
        <w:separator/>
      </w:r>
    </w:p>
  </w:endnote>
  <w:endnote w:type="continuationSeparator" w:id="0">
    <w:p w:rsidR="00115650" w:rsidRDefault="0011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50" w:rsidRDefault="00115650">
    <w:pPr>
      <w:pStyle w:val="Footer"/>
    </w:pPr>
  </w:p>
  <w:p w:rsidR="00115650" w:rsidRDefault="00F97ACA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15650" w:rsidRDefault="00115650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50" w:rsidRDefault="00115650">
      <w:r>
        <w:separator/>
      </w:r>
    </w:p>
  </w:footnote>
  <w:footnote w:type="continuationSeparator" w:id="0">
    <w:p w:rsidR="00115650" w:rsidRDefault="00115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071A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97ACA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8F05-7659-4CD2-ABA7-5F7E5BB9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tmoore</cp:lastModifiedBy>
  <cp:revision>2</cp:revision>
  <cp:lastPrinted>2012-05-08T13:58:00Z</cp:lastPrinted>
  <dcterms:created xsi:type="dcterms:W3CDTF">2012-05-08T13:58:00Z</dcterms:created>
  <dcterms:modified xsi:type="dcterms:W3CDTF">2012-05-08T13:58:00Z</dcterms:modified>
</cp:coreProperties>
</file>