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D806FE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  <w:t xml:space="preserve">April </w:t>
      </w:r>
      <w:r w:rsidR="006C2B8D">
        <w:rPr>
          <w:rFonts w:ascii="Times New Roman" w:hAnsi="Times New Roman"/>
          <w:szCs w:val="24"/>
        </w:rPr>
        <w:t>30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112659" w:rsidRPr="005D4D26">
        <w:rPr>
          <w:rFonts w:ascii="Times New Roman" w:hAnsi="Times New Roman"/>
          <w:szCs w:val="24"/>
        </w:rPr>
        <w:t xml:space="preserve">Judith Zollo, </w:t>
      </w:r>
      <w:r w:rsidR="008B336B" w:rsidRPr="005D4D26">
        <w:rPr>
          <w:rFonts w:ascii="Times New Roman" w:hAnsi="Times New Roman"/>
          <w:szCs w:val="24"/>
        </w:rPr>
        <w:t>Acting Director of Finance Services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April 24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Please review </w:t>
      </w:r>
      <w:r w:rsidR="00AC6BF7" w:rsidRPr="005D4D26">
        <w:rPr>
          <w:rFonts w:ascii="Times New Roman" w:hAnsi="Times New Roman"/>
          <w:szCs w:val="24"/>
        </w:rPr>
        <w:t xml:space="preserve">the current computerized list. </w:t>
      </w:r>
      <w:r w:rsidRPr="005D4D26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5D4D26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Warrant numbers </w:t>
      </w:r>
      <w:r w:rsidR="00B940A0">
        <w:rPr>
          <w:rFonts w:ascii="Times New Roman" w:hAnsi="Times New Roman"/>
          <w:szCs w:val="24"/>
        </w:rPr>
        <w:t>84</w:t>
      </w:r>
      <w:r w:rsidR="006C2B8D">
        <w:rPr>
          <w:rFonts w:ascii="Times New Roman" w:hAnsi="Times New Roman"/>
          <w:szCs w:val="24"/>
        </w:rPr>
        <w:t>1</w:t>
      </w:r>
      <w:r w:rsidR="009F43E0">
        <w:rPr>
          <w:rFonts w:ascii="Times New Roman" w:hAnsi="Times New Roman"/>
          <w:szCs w:val="24"/>
        </w:rPr>
        <w:t>757</w:t>
      </w:r>
      <w:r w:rsidR="00AB2448" w:rsidRPr="005D4D26">
        <w:rPr>
          <w:rFonts w:ascii="Times New Roman" w:hAnsi="Times New Roman"/>
          <w:szCs w:val="24"/>
        </w:rPr>
        <w:t xml:space="preserve"> t</w:t>
      </w:r>
      <w:r w:rsidR="00714CC9" w:rsidRPr="005D4D26">
        <w:rPr>
          <w:rFonts w:ascii="Times New Roman" w:hAnsi="Times New Roman"/>
          <w:szCs w:val="24"/>
        </w:rPr>
        <w:t>hr</w:t>
      </w:r>
      <w:r w:rsidRPr="005D4D26">
        <w:rPr>
          <w:rFonts w:ascii="Times New Roman" w:hAnsi="Times New Roman"/>
          <w:szCs w:val="24"/>
        </w:rPr>
        <w:t>ough</w:t>
      </w:r>
      <w:r w:rsidR="006D4505" w:rsidRP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84</w:t>
      </w:r>
      <w:r w:rsidR="006C2B8D">
        <w:rPr>
          <w:rFonts w:ascii="Times New Roman" w:hAnsi="Times New Roman"/>
          <w:szCs w:val="24"/>
        </w:rPr>
        <w:t>2</w:t>
      </w:r>
      <w:r w:rsidR="009F43E0">
        <w:rPr>
          <w:rFonts w:ascii="Times New Roman" w:hAnsi="Times New Roman"/>
          <w:szCs w:val="24"/>
        </w:rPr>
        <w:t>128</w:t>
      </w:r>
      <w:r w:rsidR="007315B0" w:rsidRPr="005D4D26">
        <w:rPr>
          <w:rFonts w:ascii="Times New Roman" w:hAnsi="Times New Roman"/>
          <w:szCs w:val="24"/>
        </w:rPr>
        <w:tab/>
      </w:r>
      <w:r w:rsidR="006C2B8D">
        <w:rPr>
          <w:rFonts w:ascii="Times New Roman" w:hAnsi="Times New Roman"/>
          <w:szCs w:val="24"/>
        </w:rPr>
        <w:t>2,</w:t>
      </w:r>
      <w:r w:rsidR="009F43E0">
        <w:rPr>
          <w:rFonts w:ascii="Times New Roman" w:hAnsi="Times New Roman"/>
          <w:szCs w:val="24"/>
        </w:rPr>
        <w:t>754</w:t>
      </w:r>
      <w:r w:rsidR="00B940A0">
        <w:rPr>
          <w:rFonts w:ascii="Times New Roman" w:hAnsi="Times New Roman"/>
          <w:szCs w:val="24"/>
        </w:rPr>
        <w:t>,</w:t>
      </w:r>
      <w:r w:rsidR="009F43E0">
        <w:rPr>
          <w:rFonts w:ascii="Times New Roman" w:hAnsi="Times New Roman"/>
          <w:szCs w:val="24"/>
        </w:rPr>
        <w:t>396</w:t>
      </w:r>
      <w:r w:rsidR="00B940A0">
        <w:rPr>
          <w:rFonts w:ascii="Times New Roman" w:hAnsi="Times New Roman"/>
          <w:szCs w:val="24"/>
        </w:rPr>
        <w:t>.</w:t>
      </w:r>
      <w:r w:rsidR="006C2B8D">
        <w:rPr>
          <w:rFonts w:ascii="Times New Roman" w:hAnsi="Times New Roman"/>
          <w:szCs w:val="24"/>
        </w:rPr>
        <w:t>7</w:t>
      </w:r>
      <w:r w:rsidR="009F43E0">
        <w:rPr>
          <w:rFonts w:ascii="Times New Roman" w:hAnsi="Times New Roman"/>
          <w:szCs w:val="24"/>
        </w:rPr>
        <w:t>7</w:t>
      </w:r>
    </w:p>
    <w:p w:rsidR="009F7F6E" w:rsidRPr="005D4D26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5D4D26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AB17F7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110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516,478.14</w:t>
      </w:r>
    </w:p>
    <w:p w:rsidR="00B71451" w:rsidRPr="005D4D26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37C61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421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64,183.57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75262B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398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469,563.75</w:t>
      </w:r>
    </w:p>
    <w:p w:rsidR="007879EC" w:rsidRPr="005D4D26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921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14,010.86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390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28,133.89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711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3,266.24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422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8,598.74</w:t>
      </w:r>
    </w:p>
    <w:p w:rsidR="003A5745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6125F1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792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507,580.61</w:t>
      </w:r>
    </w:p>
    <w:p w:rsidR="0080621C" w:rsidRPr="005D4D26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410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281,582.65</w:t>
      </w:r>
    </w:p>
    <w:p w:rsidR="00EB6C4E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370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20,926.45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349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11,796.42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795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17,296.33</w:t>
      </w:r>
    </w:p>
    <w:p w:rsidR="00F2736B" w:rsidRPr="005D4D26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32143C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793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57,083.80</w:t>
      </w:r>
    </w:p>
    <w:p w:rsidR="001A762B" w:rsidRPr="005D4D26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715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570,149.84</w:t>
      </w:r>
    </w:p>
    <w:p w:rsidR="00EB6C4E" w:rsidRPr="005D4D26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391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5,783.00</w:t>
      </w:r>
    </w:p>
    <w:p w:rsidR="00325AC6" w:rsidRPr="005D4D26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Amounts disbursed in Fund</w:t>
      </w:r>
      <w:r w:rsidR="00450799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713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161,828.69</w:t>
      </w:r>
    </w:p>
    <w:p w:rsidR="006C2B8D" w:rsidRPr="005D4D26" w:rsidRDefault="006C2B8D" w:rsidP="006C2B8D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 w:rsidR="009F43E0">
        <w:rPr>
          <w:rFonts w:ascii="Times New Roman" w:hAnsi="Times New Roman"/>
          <w:szCs w:val="24"/>
        </w:rPr>
        <w:t>426</w:t>
      </w:r>
      <w:r w:rsidRPr="005D4D26">
        <w:rPr>
          <w:rFonts w:ascii="Times New Roman" w:hAnsi="Times New Roman"/>
          <w:szCs w:val="24"/>
        </w:rPr>
        <w:tab/>
      </w:r>
      <w:r w:rsidR="009F43E0">
        <w:rPr>
          <w:rFonts w:ascii="Times New Roman" w:hAnsi="Times New Roman"/>
          <w:szCs w:val="24"/>
        </w:rPr>
        <w:t>1,524.00</w:t>
      </w:r>
    </w:p>
    <w:p w:rsidR="009F43E0" w:rsidRPr="005D4D26" w:rsidRDefault="009F43E0" w:rsidP="009F43E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372</w:t>
      </w:r>
      <w:r w:rsidRPr="005D4D2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10,854.64</w:t>
      </w:r>
    </w:p>
    <w:p w:rsidR="009F43E0" w:rsidRPr="005D4D26" w:rsidRDefault="009F43E0" w:rsidP="009F43E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130</w:t>
      </w:r>
      <w:r w:rsidRPr="005D4D2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2,555.15</w:t>
      </w:r>
    </w:p>
    <w:p w:rsidR="009F43E0" w:rsidRPr="005D4D26" w:rsidRDefault="009F43E0" w:rsidP="009F43E0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39C</w:t>
      </w:r>
      <w:r w:rsidRPr="005D4D2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1,200.00</w:t>
      </w:r>
    </w:p>
    <w:p w:rsidR="00BA2C0B" w:rsidRPr="005D4D26" w:rsidRDefault="00BA2C0B" w:rsidP="00BA2C0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5D4D26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Confirmat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9F43E0">
        <w:rPr>
          <w:rFonts w:ascii="Times New Roman" w:hAnsi="Times New Roman"/>
          <w:szCs w:val="24"/>
        </w:rPr>
        <w:t>April 24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B940A0">
        <w:rPr>
          <w:rFonts w:ascii="Times New Roman" w:hAnsi="Times New Roman"/>
          <w:szCs w:val="24"/>
        </w:rPr>
        <w:t>May 1</w:t>
      </w:r>
      <w:r w:rsidR="006C2B8D">
        <w:rPr>
          <w:rFonts w:ascii="Times New Roman" w:hAnsi="Times New Roman"/>
          <w:szCs w:val="24"/>
        </w:rPr>
        <w:t>5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45B" w:rsidRDefault="00BA645B">
      <w:r>
        <w:separator/>
      </w:r>
    </w:p>
  </w:endnote>
  <w:endnote w:type="continuationSeparator" w:id="0">
    <w:p w:rsidR="00BA645B" w:rsidRDefault="00BA6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45B" w:rsidRDefault="00BA645B">
    <w:pPr>
      <w:pStyle w:val="Footer"/>
    </w:pPr>
  </w:p>
  <w:p w:rsidR="00BA645B" w:rsidRDefault="00D806FE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BA645B" w:rsidRDefault="00BA645B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45B" w:rsidRDefault="00BA645B">
      <w:r>
        <w:separator/>
      </w:r>
    </w:p>
  </w:footnote>
  <w:footnote w:type="continuationSeparator" w:id="0">
    <w:p w:rsidR="00BA645B" w:rsidRDefault="00BA6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0251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43E0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278D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06FE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5D44-D8D2-4E40-9A36-18DFE448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tmoore</cp:lastModifiedBy>
  <cp:revision>2</cp:revision>
  <cp:lastPrinted>2012-04-18T14:07:00Z</cp:lastPrinted>
  <dcterms:created xsi:type="dcterms:W3CDTF">2012-04-30T15:27:00Z</dcterms:created>
  <dcterms:modified xsi:type="dcterms:W3CDTF">2012-04-30T15:27:00Z</dcterms:modified>
</cp:coreProperties>
</file>