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7296D87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AE0B2D">
        <w:t xml:space="preserve">November </w:t>
      </w:r>
      <w:r w:rsidR="009A046C">
        <w:t>1</w:t>
      </w:r>
      <w:r w:rsidR="000B30F2">
        <w:t>8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49E0622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D65D63">
        <w:t xml:space="preserve">November </w:t>
      </w:r>
      <w:r w:rsidR="009A046C">
        <w:t>1</w:t>
      </w:r>
      <w:r w:rsidR="000B30F2">
        <w:t>8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0DB63997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0B30F2">
        <w:t>965894-966176</w:t>
      </w:r>
      <w:r w:rsidR="00AD4BF3" w:rsidRPr="00AD4BF3">
        <w:t>……</w:t>
      </w:r>
      <w:r w:rsidR="00CC3903">
        <w:t>…………………………………………</w:t>
      </w:r>
      <w:r w:rsidR="00893A63">
        <w:t>..</w:t>
      </w:r>
      <w:r w:rsidR="00CC3903">
        <w:t>……………</w:t>
      </w:r>
      <w:r w:rsidR="00C66F81">
        <w:t>……</w:t>
      </w:r>
      <w:r w:rsidR="006D3767">
        <w:t>..</w:t>
      </w:r>
      <w:r>
        <w:t>$</w:t>
      </w:r>
      <w:r w:rsidR="00EB569F">
        <w:t>4,679,738.86</w:t>
      </w:r>
    </w:p>
    <w:p w14:paraId="63115A16" w14:textId="1B5EA792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B36CC4">
        <w:t>5535-5539</w:t>
      </w:r>
      <w:r>
        <w:t>…</w:t>
      </w:r>
      <w:r w:rsidR="005B331F">
        <w:t>…….</w:t>
      </w:r>
      <w:r>
        <w:t>…………………………</w:t>
      </w:r>
      <w:r w:rsidR="005B331F">
        <w:t>..</w:t>
      </w:r>
      <w:r w:rsidR="0016091C">
        <w:t>.</w:t>
      </w:r>
      <w:r>
        <w:t>…</w:t>
      </w:r>
      <w:r w:rsidR="00C63989">
        <w:t>.</w:t>
      </w:r>
      <w:r>
        <w:t>………</w:t>
      </w:r>
      <w:r w:rsidR="00DD6BF1">
        <w:t>….</w:t>
      </w:r>
      <w:r>
        <w:t>…</w:t>
      </w:r>
      <w:r w:rsidR="00440BAF">
        <w:t>…</w:t>
      </w:r>
      <w:r w:rsidR="00590B59">
        <w:t>..</w:t>
      </w:r>
      <w:r>
        <w:t>$</w:t>
      </w:r>
      <w:r w:rsidR="004D6A86">
        <w:t>685,684.71</w:t>
      </w:r>
    </w:p>
    <w:p w14:paraId="32D6B344" w14:textId="721D14B9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</w:t>
      </w:r>
      <w:r w:rsidR="00227505">
        <w:t>..</w:t>
      </w:r>
      <w:r w:rsidR="00F039C1">
        <w:t>…</w:t>
      </w:r>
      <w:r w:rsidR="0026193C">
        <w:t>.</w:t>
      </w:r>
      <w:r w:rsidR="001E3944">
        <w:t>..</w:t>
      </w:r>
      <w:r w:rsidR="00F039C1">
        <w:t>…</w:t>
      </w:r>
      <w:r w:rsidR="00A14B77">
        <w:t>…</w:t>
      </w:r>
      <w:r w:rsidR="00563068">
        <w:t>..</w:t>
      </w:r>
      <w:r w:rsidR="00590B59">
        <w:t>.</w:t>
      </w:r>
      <w:r w:rsidR="004E2649">
        <w:t>$</w:t>
      </w:r>
      <w:r w:rsidR="0014277A">
        <w:t>5,365,423.57</w:t>
      </w: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0DFED707" w14:textId="7D973F50" w:rsidR="00F84E96" w:rsidRDefault="005F686A" w:rsidP="00F84E9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6308B6">
        <w:rPr>
          <w:spacing w:val="-5"/>
        </w:rPr>
        <w:t>...</w:t>
      </w:r>
      <w:r w:rsidR="00AE0EA6">
        <w:rPr>
          <w:spacing w:val="-5"/>
        </w:rPr>
        <w:t>…</w:t>
      </w:r>
      <w:r w:rsidR="0012683C">
        <w:rPr>
          <w:spacing w:val="-5"/>
        </w:rPr>
        <w:t>...</w:t>
      </w:r>
      <w:r w:rsidR="00D66827">
        <w:rPr>
          <w:spacing w:val="-5"/>
        </w:rPr>
        <w:t>.</w:t>
      </w:r>
      <w:r w:rsidR="00D65B8C">
        <w:t>$</w:t>
      </w:r>
      <w:r w:rsidR="0079360C">
        <w:t>957,890.72</w:t>
      </w:r>
    </w:p>
    <w:p w14:paraId="292BABBA" w14:textId="1BF5D362" w:rsidR="00095424" w:rsidRDefault="00462BA5" w:rsidP="00F84E96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C31C42">
        <w:t>3</w:t>
      </w:r>
      <w:r w:rsidR="008171C8">
        <w:t>212</w:t>
      </w:r>
      <w:r>
        <w:t>……………………………………………………………….……………......……</w:t>
      </w:r>
      <w:r w:rsidR="008E6053">
        <w:t>….</w:t>
      </w:r>
      <w:r>
        <w:t>…......$</w:t>
      </w:r>
      <w:r w:rsidR="00DB1FD2">
        <w:t>46,167.14</w:t>
      </w:r>
    </w:p>
    <w:p w14:paraId="6E4EA021" w14:textId="66866482" w:rsidR="008171C8" w:rsidRDefault="008171C8" w:rsidP="008171C8">
      <w:pPr>
        <w:pStyle w:val="BodyText"/>
        <w:tabs>
          <w:tab w:val="left" w:leader="dot" w:pos="8182"/>
        </w:tabs>
        <w:spacing w:line="230" w:lineRule="exact"/>
      </w:pPr>
      <w:r>
        <w:t>Fund 3</w:t>
      </w:r>
      <w:r w:rsidR="00DB1FD2">
        <w:t>611</w:t>
      </w:r>
      <w:r>
        <w:t>……………………………………………………………….……………......……….</w:t>
      </w:r>
      <w:r w:rsidR="006308B6">
        <w:t>..</w:t>
      </w:r>
      <w:r>
        <w:t>......$</w:t>
      </w:r>
      <w:r w:rsidR="00DB1FD2">
        <w:t>146,229.88</w:t>
      </w:r>
    </w:p>
    <w:p w14:paraId="2024AD36" w14:textId="78A6728C" w:rsidR="008171C8" w:rsidRDefault="008171C8" w:rsidP="008171C8">
      <w:pPr>
        <w:pStyle w:val="BodyText"/>
        <w:tabs>
          <w:tab w:val="left" w:leader="dot" w:pos="8182"/>
        </w:tabs>
        <w:spacing w:line="230" w:lineRule="exact"/>
      </w:pPr>
      <w:r>
        <w:t>Fund 37</w:t>
      </w:r>
      <w:r w:rsidR="005C0270">
        <w:t>17</w:t>
      </w:r>
      <w:r>
        <w:t>……………………………………………………………….……………......……….…</w:t>
      </w:r>
      <w:r w:rsidR="006308B6">
        <w:t>….</w:t>
      </w:r>
      <w:r>
        <w:t>......$</w:t>
      </w:r>
      <w:r w:rsidR="005C0270">
        <w:t>420.55</w:t>
      </w:r>
    </w:p>
    <w:p w14:paraId="6D5E8634" w14:textId="20ACB432" w:rsidR="008171C8" w:rsidRDefault="008171C8" w:rsidP="008171C8">
      <w:pPr>
        <w:pStyle w:val="BodyText"/>
        <w:tabs>
          <w:tab w:val="left" w:leader="dot" w:pos="8182"/>
        </w:tabs>
        <w:spacing w:line="230" w:lineRule="exact"/>
      </w:pPr>
      <w:r>
        <w:t>Fund 37</w:t>
      </w:r>
      <w:r w:rsidR="005C0270">
        <w:t>18</w:t>
      </w:r>
      <w:r>
        <w:t>……………………………………………………………….……………......……….…......$</w:t>
      </w:r>
      <w:r w:rsidR="005C0270">
        <w:t>15,475.00</w:t>
      </w:r>
    </w:p>
    <w:p w14:paraId="7D9EBCC1" w14:textId="67860BFF" w:rsidR="008E6053" w:rsidRDefault="008E6053" w:rsidP="008E6053">
      <w:pPr>
        <w:pStyle w:val="BodyText"/>
        <w:tabs>
          <w:tab w:val="left" w:leader="dot" w:pos="8182"/>
        </w:tabs>
        <w:spacing w:line="230" w:lineRule="exact"/>
      </w:pPr>
      <w:r>
        <w:t>Fund 371</w:t>
      </w:r>
      <w:r w:rsidR="00BA220A">
        <w:t>9</w:t>
      </w:r>
      <w:r>
        <w:t>……………………………………………………………….</w:t>
      </w:r>
      <w:r w:rsidR="00AA6E86">
        <w:t>..</w:t>
      </w:r>
      <w:r>
        <w:t>……………......………..</w:t>
      </w:r>
      <w:r w:rsidR="000B7F3C">
        <w:t>..</w:t>
      </w:r>
      <w:r>
        <w:t>.....$</w:t>
      </w:r>
      <w:r w:rsidR="00BA220A">
        <w:t>14,306.00</w:t>
      </w:r>
    </w:p>
    <w:p w14:paraId="59C9C723" w14:textId="2029D9BA" w:rsidR="00555604" w:rsidRDefault="00AA5D7D" w:rsidP="00F84E96">
      <w:pPr>
        <w:pStyle w:val="BodyText"/>
        <w:tabs>
          <w:tab w:val="left" w:leader="dot" w:pos="81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171F31">
        <w:rPr>
          <w:spacing w:val="-5"/>
        </w:rPr>
        <w:t>2</w:t>
      </w:r>
      <w:r>
        <w:rPr>
          <w:spacing w:val="-5"/>
        </w:rPr>
        <w:t>…………………………………………………….……………</w:t>
      </w:r>
      <w:r w:rsidR="00AA6E86">
        <w:rPr>
          <w:spacing w:val="-5"/>
        </w:rPr>
        <w:t>..</w:t>
      </w:r>
      <w:r>
        <w:rPr>
          <w:spacing w:val="-5"/>
        </w:rPr>
        <w:t>………</w:t>
      </w:r>
      <w:r w:rsidR="00761882">
        <w:rPr>
          <w:spacing w:val="-5"/>
        </w:rPr>
        <w:t>..</w:t>
      </w:r>
      <w:r w:rsidR="00DA1755">
        <w:rPr>
          <w:spacing w:val="-5"/>
        </w:rPr>
        <w:t>.</w:t>
      </w:r>
      <w:r>
        <w:rPr>
          <w:spacing w:val="-5"/>
        </w:rPr>
        <w:t>…………</w:t>
      </w:r>
      <w:r w:rsidR="007A4AD7">
        <w:rPr>
          <w:spacing w:val="-5"/>
        </w:rPr>
        <w:t>..</w:t>
      </w:r>
      <w:r>
        <w:rPr>
          <w:spacing w:val="-5"/>
        </w:rPr>
        <w:t>…..…</w:t>
      </w:r>
      <w:r w:rsidR="007A4AD7">
        <w:t>.</w:t>
      </w:r>
      <w:r w:rsidR="000B7F3C">
        <w:t>.</w:t>
      </w:r>
      <w:r w:rsidR="00C37E28">
        <w:t>…</w:t>
      </w:r>
      <w:r>
        <w:t>.$</w:t>
      </w:r>
      <w:r w:rsidR="00CD7ECA">
        <w:t>1,394.24</w:t>
      </w:r>
    </w:p>
    <w:p w14:paraId="67E9DA8B" w14:textId="53A26FB5" w:rsidR="00796BA4" w:rsidRDefault="00796BA4" w:rsidP="00796BA4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3723…………………………………………………….……………</w:t>
      </w:r>
      <w:r w:rsidR="00AA6E86">
        <w:rPr>
          <w:spacing w:val="-5"/>
        </w:rPr>
        <w:t>..</w:t>
      </w:r>
      <w:r>
        <w:rPr>
          <w:spacing w:val="-5"/>
        </w:rPr>
        <w:t>………..</w:t>
      </w:r>
      <w:r w:rsidR="00DA1755">
        <w:rPr>
          <w:spacing w:val="-5"/>
        </w:rPr>
        <w:t>.</w:t>
      </w:r>
      <w:r>
        <w:rPr>
          <w:spacing w:val="-5"/>
        </w:rPr>
        <w:t>…………..</w:t>
      </w:r>
      <w:r w:rsidR="0070788F">
        <w:rPr>
          <w:spacing w:val="-5"/>
        </w:rPr>
        <w:t>….</w:t>
      </w:r>
      <w:r>
        <w:rPr>
          <w:spacing w:val="-5"/>
        </w:rPr>
        <w:t>…</w:t>
      </w:r>
      <w:r>
        <w:t>.….$</w:t>
      </w:r>
      <w:r w:rsidR="00CD7ECA">
        <w:t>30,820.00</w:t>
      </w:r>
    </w:p>
    <w:p w14:paraId="6DFFB6F7" w14:textId="5065C604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3904…………………………………………………….……………………</w:t>
      </w:r>
      <w:r w:rsidR="00DA1755">
        <w:rPr>
          <w:spacing w:val="-5"/>
        </w:rPr>
        <w:t>…</w:t>
      </w:r>
      <w:r>
        <w:rPr>
          <w:spacing w:val="-5"/>
        </w:rPr>
        <w:t>………….…</w:t>
      </w:r>
      <w:r>
        <w:t>…</w:t>
      </w:r>
      <w:r w:rsidR="00C37E28">
        <w:t>…</w:t>
      </w:r>
      <w:r w:rsidR="009A09C2">
        <w:t>..</w:t>
      </w:r>
      <w:r>
        <w:t>$</w:t>
      </w:r>
      <w:r w:rsidR="00231854">
        <w:t>169,317.57</w:t>
      </w:r>
    </w:p>
    <w:p w14:paraId="75F269FB" w14:textId="6EC981E2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3905…………………………………………………….…………………………</w:t>
      </w:r>
      <w:r w:rsidR="00786E7B">
        <w:rPr>
          <w:spacing w:val="-5"/>
        </w:rPr>
        <w:t>.</w:t>
      </w:r>
      <w:r>
        <w:rPr>
          <w:spacing w:val="-5"/>
        </w:rPr>
        <w:t>………</w:t>
      </w:r>
      <w:r w:rsidR="002F5BCE">
        <w:rPr>
          <w:spacing w:val="-5"/>
        </w:rPr>
        <w:t>.</w:t>
      </w:r>
      <w:r>
        <w:rPr>
          <w:spacing w:val="-5"/>
        </w:rPr>
        <w:t>..…</w:t>
      </w:r>
      <w:r w:rsidR="00913549">
        <w:rPr>
          <w:spacing w:val="-5"/>
        </w:rPr>
        <w:t>....</w:t>
      </w:r>
      <w:r w:rsidR="0056220A">
        <w:t>…</w:t>
      </w:r>
      <w:r>
        <w:t>$</w:t>
      </w:r>
      <w:r w:rsidR="00231854">
        <w:t>262,626.10</w:t>
      </w:r>
    </w:p>
    <w:p w14:paraId="31ACC6B1" w14:textId="6FF96BE8" w:rsidR="0063123A" w:rsidRDefault="0063123A" w:rsidP="0063123A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</w:t>
      </w:r>
      <w:r>
        <w:rPr>
          <w:spacing w:val="-5"/>
        </w:rPr>
        <w:t>32</w:t>
      </w:r>
      <w:r>
        <w:rPr>
          <w:spacing w:val="-5"/>
        </w:rPr>
        <w:t>…………………………………………………….………………………….………...…....</w:t>
      </w:r>
      <w:r>
        <w:t>…$</w:t>
      </w:r>
      <w:r w:rsidR="001500D3">
        <w:t>187,239.06</w:t>
      </w:r>
    </w:p>
    <w:p w14:paraId="1DBD74EA" w14:textId="137D25D7" w:rsidR="0020607B" w:rsidRDefault="0020607B" w:rsidP="0020607B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3935…………………………………………………….………</w:t>
      </w:r>
      <w:r w:rsidR="00F8009A">
        <w:rPr>
          <w:spacing w:val="-5"/>
        </w:rPr>
        <w:t>.</w:t>
      </w:r>
      <w:r>
        <w:rPr>
          <w:spacing w:val="-5"/>
        </w:rPr>
        <w:t>….…</w:t>
      </w:r>
      <w:r w:rsidR="00AA6E86">
        <w:rPr>
          <w:spacing w:val="-5"/>
        </w:rPr>
        <w:t>..</w:t>
      </w:r>
      <w:r>
        <w:rPr>
          <w:spacing w:val="-5"/>
        </w:rPr>
        <w:t>…………</w:t>
      </w:r>
      <w:r w:rsidR="00DA1755">
        <w:rPr>
          <w:spacing w:val="-5"/>
        </w:rPr>
        <w:t>.</w:t>
      </w:r>
      <w:r>
        <w:rPr>
          <w:spacing w:val="-5"/>
        </w:rPr>
        <w:t>……………</w:t>
      </w:r>
      <w:r w:rsidR="00291674">
        <w:rPr>
          <w:spacing w:val="-5"/>
        </w:rPr>
        <w:t>...</w:t>
      </w:r>
      <w:r>
        <w:t>…..$</w:t>
      </w:r>
      <w:r w:rsidR="00867669">
        <w:t>24,095.00</w:t>
      </w:r>
    </w:p>
    <w:p w14:paraId="29493EE7" w14:textId="69BCEB1B" w:rsidR="00547F11" w:rsidRDefault="00547F11" w:rsidP="00547F1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81169">
        <w:t>4100</w:t>
      </w:r>
      <w:r>
        <w:t>………………………………………...…………………………</w:t>
      </w:r>
      <w:r w:rsidR="00AA6E86">
        <w:t>...</w:t>
      </w:r>
      <w:r>
        <w:t>……..……...…...…</w:t>
      </w:r>
      <w:r w:rsidR="00EB375E">
        <w:t>.</w:t>
      </w:r>
      <w:r w:rsidR="00281169">
        <w:t>….</w:t>
      </w:r>
      <w:r>
        <w:t>$</w:t>
      </w:r>
      <w:r w:rsidR="00867669">
        <w:t>464,578.57</w:t>
      </w:r>
    </w:p>
    <w:p w14:paraId="7849CCE7" w14:textId="4C6A4626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</w:t>
      </w:r>
      <w:r w:rsidR="00F260A6">
        <w:t>.</w:t>
      </w:r>
      <w:r w:rsidR="00626ECF">
        <w:t>……………</w:t>
      </w:r>
      <w:r w:rsidR="00DA1755">
        <w:t>.</w:t>
      </w:r>
      <w:r w:rsidR="009C4506">
        <w:t>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r w:rsidR="005B3A37">
        <w:t>..</w:t>
      </w:r>
      <w:r w:rsidR="008C1654">
        <w:t>.</w:t>
      </w:r>
      <w:r w:rsidR="00281169">
        <w:t>.</w:t>
      </w:r>
      <w:r w:rsidR="00097A7B">
        <w:t>$</w:t>
      </w:r>
      <w:r w:rsidR="003F266A">
        <w:t>262,</w:t>
      </w:r>
      <w:r w:rsidR="00DC786D">
        <w:t>121.98</w:t>
      </w:r>
    </w:p>
    <w:p w14:paraId="7C1546C7" w14:textId="43B338DC" w:rsidR="00A045BB" w:rsidRDefault="00281169" w:rsidP="00044E59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4220…………………………………………………….………………</w:t>
      </w:r>
      <w:r w:rsidR="00AA6E86">
        <w:rPr>
          <w:spacing w:val="-5"/>
        </w:rPr>
        <w:t>…</w:t>
      </w:r>
      <w:r>
        <w:rPr>
          <w:spacing w:val="-5"/>
        </w:rPr>
        <w:t>…………</w:t>
      </w:r>
      <w:r w:rsidR="0072358E">
        <w:rPr>
          <w:spacing w:val="-5"/>
        </w:rPr>
        <w:t>….</w:t>
      </w:r>
      <w:r>
        <w:rPr>
          <w:spacing w:val="-5"/>
        </w:rPr>
        <w:t>………</w:t>
      </w:r>
      <w:r w:rsidR="00AF4A1E">
        <w:rPr>
          <w:spacing w:val="-5"/>
        </w:rPr>
        <w:t>...</w:t>
      </w:r>
      <w:r w:rsidR="000D72A0">
        <w:rPr>
          <w:spacing w:val="-5"/>
        </w:rPr>
        <w:t>..</w:t>
      </w:r>
      <w:r>
        <w:rPr>
          <w:spacing w:val="-5"/>
        </w:rPr>
        <w:t>....</w:t>
      </w:r>
      <w:r>
        <w:t>$</w:t>
      </w:r>
      <w:r w:rsidR="00DC786D">
        <w:t>12,913.12</w:t>
      </w:r>
    </w:p>
    <w:p w14:paraId="3C5CDC3E" w14:textId="0A8A50FF" w:rsidR="00834A64" w:rsidRDefault="00834A64" w:rsidP="00834A64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B3332">
        <w:rPr>
          <w:spacing w:val="-5"/>
        </w:rPr>
        <w:t>4</w:t>
      </w:r>
      <w:r w:rsidR="00DC786D">
        <w:rPr>
          <w:spacing w:val="-5"/>
        </w:rPr>
        <w:t>5</w:t>
      </w:r>
      <w:r>
        <w:rPr>
          <w:spacing w:val="-5"/>
        </w:rPr>
        <w:t>0…………………………………………………….………………..…………….……</w:t>
      </w:r>
      <w:r w:rsidR="00BB229E">
        <w:rPr>
          <w:spacing w:val="-5"/>
        </w:rPr>
        <w:t>..</w:t>
      </w:r>
      <w:r>
        <w:rPr>
          <w:spacing w:val="-5"/>
        </w:rPr>
        <w:t>...…....</w:t>
      </w:r>
      <w:r>
        <w:t>$</w:t>
      </w:r>
      <w:r w:rsidR="007B3332">
        <w:t>655,814.25</w:t>
      </w:r>
    </w:p>
    <w:p w14:paraId="4F2B981F" w14:textId="185366FC" w:rsidR="00324E2A" w:rsidRDefault="00252881" w:rsidP="00112584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7111………………………………...………………………………………</w:t>
      </w:r>
      <w:r w:rsidR="00AA6E86">
        <w:rPr>
          <w:spacing w:val="-5"/>
        </w:rPr>
        <w:t>...</w:t>
      </w:r>
      <w:r>
        <w:rPr>
          <w:spacing w:val="-5"/>
        </w:rPr>
        <w:t>…………</w:t>
      </w:r>
      <w:r w:rsidR="00B338BA">
        <w:rPr>
          <w:spacing w:val="-5"/>
        </w:rPr>
        <w:t>…</w:t>
      </w:r>
      <w:r w:rsidR="002648DF">
        <w:rPr>
          <w:spacing w:val="-5"/>
        </w:rPr>
        <w:t>.</w:t>
      </w:r>
      <w:r w:rsidR="00B338BA">
        <w:rPr>
          <w:spacing w:val="-5"/>
        </w:rPr>
        <w:t>...</w:t>
      </w:r>
      <w:r w:rsidR="00667C60">
        <w:rPr>
          <w:spacing w:val="-5"/>
        </w:rPr>
        <w:t>....</w:t>
      </w:r>
      <w:r w:rsidR="0072358E">
        <w:rPr>
          <w:spacing w:val="-5"/>
        </w:rPr>
        <w:t>.</w:t>
      </w:r>
      <w:r>
        <w:rPr>
          <w:spacing w:val="-5"/>
        </w:rPr>
        <w:t>…</w:t>
      </w:r>
      <w:r>
        <w:t>$</w:t>
      </w:r>
      <w:r w:rsidR="008731FD">
        <w:t>1,465,618.98</w:t>
      </w:r>
    </w:p>
    <w:p w14:paraId="437A08EB" w14:textId="3170BB88" w:rsidR="00F32957" w:rsidRDefault="00F32957" w:rsidP="00841645">
      <w:pPr>
        <w:pStyle w:val="BodyText"/>
        <w:tabs>
          <w:tab w:val="left" w:leader="dot" w:pos="8266"/>
        </w:tabs>
        <w:spacing w:line="230" w:lineRule="exact"/>
      </w:pPr>
      <w:r>
        <w:t>Fund 71</w:t>
      </w:r>
      <w:r w:rsidR="008712EB">
        <w:t>3</w:t>
      </w:r>
      <w:r>
        <w:t>0…………………………………………………………</w:t>
      </w:r>
      <w:r w:rsidR="00112A33">
        <w:t>.</w:t>
      </w:r>
      <w:r>
        <w:t>………………………</w:t>
      </w:r>
      <w:r w:rsidR="00B54958">
        <w:t>..</w:t>
      </w:r>
      <w:r w:rsidR="00F275EA">
        <w:t>…</w:t>
      </w:r>
      <w:r w:rsidR="002648DF">
        <w:t>…</w:t>
      </w:r>
      <w:r w:rsidR="0072358E">
        <w:t>.</w:t>
      </w:r>
      <w:r>
        <w:t>…</w:t>
      </w:r>
      <w:r w:rsidR="00FD6381">
        <w:t>..</w:t>
      </w:r>
      <w:r w:rsidR="008D22FD">
        <w:t>.</w:t>
      </w:r>
      <w:r w:rsidR="00112584">
        <w:t>.</w:t>
      </w:r>
      <w:r>
        <w:t>$</w:t>
      </w:r>
      <w:r w:rsidR="008731FD">
        <w:t>115,936.83</w:t>
      </w:r>
    </w:p>
    <w:p w14:paraId="491C1562" w14:textId="73E456EC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r w:rsidR="001858E4">
        <w:t>…</w:t>
      </w:r>
      <w:r w:rsidR="008771D0">
        <w:t>…</w:t>
      </w:r>
      <w:r w:rsidR="00B32360">
        <w:t>…</w:t>
      </w:r>
      <w:r w:rsidR="00216F76">
        <w:t>$</w:t>
      </w:r>
      <w:r w:rsidR="004E3AF4">
        <w:t>430,799.52</w:t>
      </w:r>
    </w:p>
    <w:p w14:paraId="0DF8C1B4" w14:textId="280F01DD" w:rsidR="00001416" w:rsidRDefault="00DE1562" w:rsidP="00001416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7922……………………………………………………………………………………..……...….$</w:t>
      </w:r>
      <w:r w:rsidR="004E3AF4">
        <w:t>13,470.62</w:t>
      </w:r>
      <w:r w:rsidR="00001416" w:rsidRPr="00001416">
        <w:t xml:space="preserve"> </w:t>
      </w:r>
      <w:r w:rsidR="00001416">
        <w:t>Fund 7923……………………………………………………………………………………..…….</w:t>
      </w:r>
      <w:r w:rsidR="009D0202">
        <w:t>..</w:t>
      </w:r>
      <w:r w:rsidR="00001416">
        <w:t>….$</w:t>
      </w:r>
      <w:r w:rsidR="009D721F">
        <w:t>49,727.78</w:t>
      </w:r>
      <w:r w:rsidR="00001416" w:rsidRPr="00001416">
        <w:t xml:space="preserve"> </w:t>
      </w:r>
      <w:r w:rsidR="00001416">
        <w:t>Fund 79</w:t>
      </w:r>
      <w:r w:rsidR="009D0202">
        <w:t>40</w:t>
      </w:r>
      <w:r w:rsidR="00001416">
        <w:t>……………………………………………………………………………………..……</w:t>
      </w:r>
      <w:r w:rsidR="009D0202">
        <w:t>..</w:t>
      </w:r>
      <w:r w:rsidR="00001416">
        <w:t>...….$</w:t>
      </w:r>
      <w:r w:rsidR="009D721F">
        <w:t>2,895.00</w:t>
      </w:r>
    </w:p>
    <w:p w14:paraId="00C62DFD" w14:textId="25D4F68F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………………………………</w:t>
      </w:r>
      <w:r w:rsidR="001858E4">
        <w:t>..</w:t>
      </w:r>
      <w:r>
        <w:t>……………..…….…………</w:t>
      </w:r>
      <w:r w:rsidR="00911AAA">
        <w:t>..</w:t>
      </w:r>
      <w:r w:rsidR="00F275EA">
        <w:t>…..</w:t>
      </w:r>
      <w:r>
        <w:t>...</w:t>
      </w:r>
      <w:r w:rsidR="00003F50">
        <w:t>.</w:t>
      </w:r>
      <w:r w:rsidR="00A00863">
        <w:t>..</w:t>
      </w:r>
      <w:r w:rsidR="007079AE">
        <w:t>$</w:t>
      </w:r>
      <w:r w:rsidR="009D721F">
        <w:t>28,715.30</w:t>
      </w:r>
    </w:p>
    <w:p w14:paraId="392D692C" w14:textId="01C8CCEB" w:rsidR="004E487B" w:rsidRDefault="00BB51F8" w:rsidP="001D62C5">
      <w:pPr>
        <w:pStyle w:val="BodyText"/>
        <w:tabs>
          <w:tab w:val="left" w:leader="dot" w:pos="8282"/>
        </w:tabs>
        <w:spacing w:line="230" w:lineRule="exact"/>
      </w:pPr>
      <w:r>
        <w:t>Fund 9210……………………………………………………………….…</w:t>
      </w:r>
      <w:r w:rsidR="00563E93">
        <w:t>.</w:t>
      </w:r>
      <w:r>
        <w:t>………......……….…...</w:t>
      </w:r>
      <w:r w:rsidR="0072358E">
        <w:t>.....</w:t>
      </w:r>
      <w:r>
        <w:t>.</w:t>
      </w:r>
      <w:r w:rsidR="009013CB">
        <w:t>..</w:t>
      </w:r>
      <w:r>
        <w:t>$</w:t>
      </w:r>
      <w:r w:rsidR="009C48B8">
        <w:t>6,850.36</w:t>
      </w:r>
    </w:p>
    <w:p w14:paraId="0BECEDFB" w14:textId="28C543D6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060D4F">
        <w:t>t</w:t>
      </w:r>
      <w:r w:rsidR="00AA6E86">
        <w:t>hree</w:t>
      </w:r>
      <w:r w:rsidR="00F275EA" w:rsidRPr="00961FC4">
        <w:t xml:space="preserve"> </w:t>
      </w:r>
      <w:r w:rsidRPr="00961FC4">
        <w:t>check run</w:t>
      </w:r>
      <w:r w:rsidR="00563068" w:rsidRPr="00961FC4">
        <w:t>s</w:t>
      </w:r>
      <w:r w:rsidR="00722FC6" w:rsidRPr="00961FC4">
        <w:t xml:space="preserve"> </w:t>
      </w:r>
      <w:r w:rsidR="00F275EA" w:rsidRPr="00961FC4">
        <w:t xml:space="preserve">and </w:t>
      </w:r>
      <w:r w:rsidR="00466169" w:rsidRPr="00961FC4">
        <w:t>one</w:t>
      </w:r>
      <w:r w:rsidR="00722FC6" w:rsidRPr="00961FC4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6576C8">
        <w:t xml:space="preserve">November </w:t>
      </w:r>
      <w:r w:rsidR="00DE71D8">
        <w:t>1</w:t>
      </w:r>
      <w:r w:rsidR="00AA6E86">
        <w:t>8</w:t>
      </w:r>
      <w:r w:rsidR="00D53D7D">
        <w:t>,</w:t>
      </w:r>
      <w:r>
        <w:t xml:space="preserve"> 202</w:t>
      </w:r>
      <w:r w:rsidR="00970A22">
        <w:t>2</w:t>
      </w:r>
      <w:r>
        <w:t xml:space="preserve"> will be requested at the</w:t>
      </w:r>
      <w:r w:rsidR="00094BC9">
        <w:t xml:space="preserve"> </w:t>
      </w:r>
      <w:r w:rsidR="001A7ABD" w:rsidRPr="001A7ABD">
        <w:t>December 13</w:t>
      </w:r>
      <w:r w:rsidRPr="001A7ABD">
        <w:t>, 202</w:t>
      </w:r>
      <w:r w:rsidR="004156BE" w:rsidRPr="001A7ABD">
        <w:t>2</w:t>
      </w:r>
      <w:r>
        <w:t xml:space="preserve"> School Board </w:t>
      </w:r>
      <w:r w:rsidR="00DA48F9">
        <w:t>m</w:t>
      </w:r>
      <w:r>
        <w:t>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07F3F90E" w14:textId="77777777" w:rsidR="001A5A6C" w:rsidRDefault="001A5A6C">
      <w:pPr>
        <w:pStyle w:val="BodyText"/>
        <w:ind w:left="0"/>
      </w:pPr>
    </w:p>
    <w:p w14:paraId="38383573" w14:textId="77777777" w:rsidR="000C1595" w:rsidRDefault="000C1595">
      <w:pPr>
        <w:pStyle w:val="BodyText"/>
        <w:spacing w:before="7"/>
        <w:ind w:left="0"/>
        <w:rPr>
          <w:sz w:val="18"/>
        </w:rPr>
      </w:pPr>
    </w:p>
    <w:p w14:paraId="704C1F8A" w14:textId="5F675AD0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3C427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09263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A1665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779B8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0122" w14:textId="77777777" w:rsidR="0033592F" w:rsidRDefault="0033592F" w:rsidP="00C410C8">
      <w:r>
        <w:separator/>
      </w:r>
    </w:p>
  </w:endnote>
  <w:endnote w:type="continuationSeparator" w:id="0">
    <w:p w14:paraId="5F62CDEE" w14:textId="77777777" w:rsidR="0033592F" w:rsidRDefault="0033592F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992D" w14:textId="77777777" w:rsidR="0033592F" w:rsidRDefault="0033592F" w:rsidP="00C410C8">
      <w:r>
        <w:separator/>
      </w:r>
    </w:p>
  </w:footnote>
  <w:footnote w:type="continuationSeparator" w:id="0">
    <w:p w14:paraId="2B95D86F" w14:textId="77777777" w:rsidR="0033592F" w:rsidRDefault="0033592F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0D4F"/>
    <w:rsid w:val="00061B7B"/>
    <w:rsid w:val="00066286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B30F2"/>
    <w:rsid w:val="000B7F3C"/>
    <w:rsid w:val="000C0A23"/>
    <w:rsid w:val="000C1595"/>
    <w:rsid w:val="000D72A0"/>
    <w:rsid w:val="000D7390"/>
    <w:rsid w:val="000D765F"/>
    <w:rsid w:val="000E1EB6"/>
    <w:rsid w:val="000F03C7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F81"/>
    <w:rsid w:val="00114C75"/>
    <w:rsid w:val="001154D8"/>
    <w:rsid w:val="0012683C"/>
    <w:rsid w:val="001303A7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ABD"/>
    <w:rsid w:val="001A7E42"/>
    <w:rsid w:val="001C0B94"/>
    <w:rsid w:val="001C2993"/>
    <w:rsid w:val="001C7CD0"/>
    <w:rsid w:val="001D1D01"/>
    <w:rsid w:val="001D5059"/>
    <w:rsid w:val="001D562B"/>
    <w:rsid w:val="001D6295"/>
    <w:rsid w:val="001D62C5"/>
    <w:rsid w:val="001E06E3"/>
    <w:rsid w:val="001E2355"/>
    <w:rsid w:val="001E2688"/>
    <w:rsid w:val="001E3944"/>
    <w:rsid w:val="00200427"/>
    <w:rsid w:val="00202C7D"/>
    <w:rsid w:val="00203FA5"/>
    <w:rsid w:val="0020607B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E8"/>
    <w:rsid w:val="00247515"/>
    <w:rsid w:val="00247A76"/>
    <w:rsid w:val="002507EB"/>
    <w:rsid w:val="00252805"/>
    <w:rsid w:val="00252881"/>
    <w:rsid w:val="0026193C"/>
    <w:rsid w:val="002648DF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2CF4"/>
    <w:rsid w:val="002C1A26"/>
    <w:rsid w:val="002C5950"/>
    <w:rsid w:val="002D29C1"/>
    <w:rsid w:val="002D5281"/>
    <w:rsid w:val="002D7666"/>
    <w:rsid w:val="002E06E8"/>
    <w:rsid w:val="002E4576"/>
    <w:rsid w:val="002E7BB5"/>
    <w:rsid w:val="002F13D7"/>
    <w:rsid w:val="002F3A44"/>
    <w:rsid w:val="002F40AB"/>
    <w:rsid w:val="002F5BCE"/>
    <w:rsid w:val="002F5F24"/>
    <w:rsid w:val="00300C3D"/>
    <w:rsid w:val="00300CA5"/>
    <w:rsid w:val="00303021"/>
    <w:rsid w:val="003048A6"/>
    <w:rsid w:val="0030566A"/>
    <w:rsid w:val="00314773"/>
    <w:rsid w:val="00314BCE"/>
    <w:rsid w:val="0031703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16FE"/>
    <w:rsid w:val="00394A88"/>
    <w:rsid w:val="003B6319"/>
    <w:rsid w:val="003C0AD3"/>
    <w:rsid w:val="003C163B"/>
    <w:rsid w:val="003C5D64"/>
    <w:rsid w:val="003C6680"/>
    <w:rsid w:val="003D0920"/>
    <w:rsid w:val="003E1D5B"/>
    <w:rsid w:val="003E5D11"/>
    <w:rsid w:val="003F1D0E"/>
    <w:rsid w:val="003F266A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423"/>
    <w:rsid w:val="00454871"/>
    <w:rsid w:val="00456EAF"/>
    <w:rsid w:val="00461459"/>
    <w:rsid w:val="00462BA5"/>
    <w:rsid w:val="00465402"/>
    <w:rsid w:val="00465A93"/>
    <w:rsid w:val="00466169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B330A"/>
    <w:rsid w:val="004C5D58"/>
    <w:rsid w:val="004C6411"/>
    <w:rsid w:val="004C6C21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90B59"/>
    <w:rsid w:val="005A2EC0"/>
    <w:rsid w:val="005A3148"/>
    <w:rsid w:val="005A3B37"/>
    <w:rsid w:val="005B302F"/>
    <w:rsid w:val="005B331F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8A3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B07FE"/>
    <w:rsid w:val="006B3EDD"/>
    <w:rsid w:val="006B584F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35F5"/>
    <w:rsid w:val="0070788F"/>
    <w:rsid w:val="007079AE"/>
    <w:rsid w:val="00714CD7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C8"/>
    <w:rsid w:val="00751A5E"/>
    <w:rsid w:val="00754C45"/>
    <w:rsid w:val="00761882"/>
    <w:rsid w:val="007624D1"/>
    <w:rsid w:val="0076372D"/>
    <w:rsid w:val="00766239"/>
    <w:rsid w:val="00771EE0"/>
    <w:rsid w:val="007762FF"/>
    <w:rsid w:val="007805CE"/>
    <w:rsid w:val="00786E7B"/>
    <w:rsid w:val="00790195"/>
    <w:rsid w:val="007923F0"/>
    <w:rsid w:val="0079360C"/>
    <w:rsid w:val="00793836"/>
    <w:rsid w:val="00796992"/>
    <w:rsid w:val="00796BA4"/>
    <w:rsid w:val="00797293"/>
    <w:rsid w:val="007A09AF"/>
    <w:rsid w:val="007A43D3"/>
    <w:rsid w:val="007A4AD7"/>
    <w:rsid w:val="007B0DC0"/>
    <w:rsid w:val="007B3332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6724"/>
    <w:rsid w:val="008F683D"/>
    <w:rsid w:val="0090102C"/>
    <w:rsid w:val="009013CB"/>
    <w:rsid w:val="00911AAA"/>
    <w:rsid w:val="00913549"/>
    <w:rsid w:val="00915390"/>
    <w:rsid w:val="009155A2"/>
    <w:rsid w:val="009203E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0C20"/>
    <w:rsid w:val="00942A8A"/>
    <w:rsid w:val="009448B7"/>
    <w:rsid w:val="009476D7"/>
    <w:rsid w:val="00951EEF"/>
    <w:rsid w:val="0095310E"/>
    <w:rsid w:val="00955633"/>
    <w:rsid w:val="009559A2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5966"/>
    <w:rsid w:val="00977A7F"/>
    <w:rsid w:val="009808FD"/>
    <w:rsid w:val="009821FF"/>
    <w:rsid w:val="00982938"/>
    <w:rsid w:val="00983D50"/>
    <w:rsid w:val="009A046C"/>
    <w:rsid w:val="009A09C2"/>
    <w:rsid w:val="009A1A3C"/>
    <w:rsid w:val="009A2EC6"/>
    <w:rsid w:val="009A3C33"/>
    <w:rsid w:val="009A5861"/>
    <w:rsid w:val="009A7198"/>
    <w:rsid w:val="009B0A47"/>
    <w:rsid w:val="009B72BE"/>
    <w:rsid w:val="009C1385"/>
    <w:rsid w:val="009C1D3F"/>
    <w:rsid w:val="009C31B0"/>
    <w:rsid w:val="009C388A"/>
    <w:rsid w:val="009C4506"/>
    <w:rsid w:val="009C48B8"/>
    <w:rsid w:val="009D0202"/>
    <w:rsid w:val="009D2B2D"/>
    <w:rsid w:val="009D30CF"/>
    <w:rsid w:val="009D4393"/>
    <w:rsid w:val="009D721F"/>
    <w:rsid w:val="009E2E59"/>
    <w:rsid w:val="009E5CAF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4C14"/>
    <w:rsid w:val="00A65515"/>
    <w:rsid w:val="00A65E82"/>
    <w:rsid w:val="00A70754"/>
    <w:rsid w:val="00A70FA4"/>
    <w:rsid w:val="00A72088"/>
    <w:rsid w:val="00A737B6"/>
    <w:rsid w:val="00A758FF"/>
    <w:rsid w:val="00A811DF"/>
    <w:rsid w:val="00A85903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F1ED2"/>
    <w:rsid w:val="00AF3FE7"/>
    <w:rsid w:val="00AF4A1E"/>
    <w:rsid w:val="00AF6922"/>
    <w:rsid w:val="00AF7E40"/>
    <w:rsid w:val="00B00362"/>
    <w:rsid w:val="00B05CB0"/>
    <w:rsid w:val="00B10388"/>
    <w:rsid w:val="00B24DF6"/>
    <w:rsid w:val="00B26C4B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6F"/>
    <w:rsid w:val="00BD08A7"/>
    <w:rsid w:val="00BD199C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27A4C"/>
    <w:rsid w:val="00C31C42"/>
    <w:rsid w:val="00C37E28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A0281"/>
    <w:rsid w:val="00CA32ED"/>
    <w:rsid w:val="00CA5011"/>
    <w:rsid w:val="00CB179A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24542"/>
    <w:rsid w:val="00D2668A"/>
    <w:rsid w:val="00D2707E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D30"/>
    <w:rsid w:val="00EC5111"/>
    <w:rsid w:val="00EC5EC5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1096"/>
    <w:rsid w:val="00F15026"/>
    <w:rsid w:val="00F1622D"/>
    <w:rsid w:val="00F1710E"/>
    <w:rsid w:val="00F17993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A17C8"/>
    <w:rsid w:val="00FA311C"/>
    <w:rsid w:val="00FA7590"/>
    <w:rsid w:val="00FB03E9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Jamie Lyn Williams</cp:lastModifiedBy>
  <cp:revision>26</cp:revision>
  <cp:lastPrinted>2021-07-30T20:24:00Z</cp:lastPrinted>
  <dcterms:created xsi:type="dcterms:W3CDTF">2022-11-18T16:23:00Z</dcterms:created>
  <dcterms:modified xsi:type="dcterms:W3CDTF">2022-11-18T16:43:00Z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