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C553B7F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9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1ACC87B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13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4AD2ABD8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324221" w:rsidRPr="00324221">
        <w:rPr>
          <w:rFonts w:ascii="Times New Roman" w:eastAsia="Times New Roman" w:hAnsi="Times New Roman" w:cs="Times New Roman"/>
          <w:sz w:val="20"/>
          <w:szCs w:val="20"/>
        </w:rPr>
        <w:t>945728</w:t>
      </w:r>
      <w:r w:rsidR="00172FC4">
        <w:rPr>
          <w:rFonts w:ascii="Times New Roman" w:eastAsia="Times New Roman" w:hAnsi="Times New Roman" w:cs="Times New Roman"/>
          <w:sz w:val="20"/>
          <w:szCs w:val="20"/>
        </w:rPr>
        <w:t>-</w:t>
      </w:r>
      <w:r w:rsidR="00172FC4" w:rsidRPr="00172FC4">
        <w:t xml:space="preserve"> </w:t>
      </w:r>
      <w:r w:rsidR="00172FC4" w:rsidRPr="00172FC4">
        <w:rPr>
          <w:rFonts w:ascii="Times New Roman" w:eastAsia="Times New Roman" w:hAnsi="Times New Roman" w:cs="Times New Roman"/>
          <w:sz w:val="20"/>
          <w:szCs w:val="20"/>
        </w:rPr>
        <w:t>945972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172FC4">
        <w:rPr>
          <w:rFonts w:ascii="Times New Roman" w:eastAsia="Times New Roman" w:hAnsi="Times New Roman" w:cs="Times New Roman"/>
          <w:sz w:val="20"/>
          <w:szCs w:val="20"/>
        </w:rPr>
        <w:t>5,940,339.61</w:t>
      </w:r>
    </w:p>
    <w:p w14:paraId="7B87016B" w14:textId="735D1DD9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449</w:t>
      </w:r>
      <w:r w:rsidR="00172FC4">
        <w:rPr>
          <w:rFonts w:ascii="Times New Roman" w:eastAsia="Times New Roman" w:hAnsi="Times New Roman" w:cs="Times New Roman"/>
          <w:sz w:val="20"/>
          <w:szCs w:val="20"/>
        </w:rPr>
        <w:t>2-4506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.....................$</w:t>
      </w:r>
      <w:r w:rsidR="00172FC4">
        <w:rPr>
          <w:rFonts w:ascii="Times New Roman" w:eastAsia="Times New Roman" w:hAnsi="Times New Roman" w:cs="Times New Roman"/>
          <w:sz w:val="20"/>
          <w:szCs w:val="20"/>
        </w:rPr>
        <w:t>4,379,780.04</w:t>
      </w:r>
    </w:p>
    <w:p w14:paraId="054E5F1C" w14:textId="48C7483A" w:rsidR="00324221" w:rsidRDefault="00324221" w:rsidP="00324221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..............$</w:t>
      </w:r>
      <w:r w:rsidR="00172FC4">
        <w:rPr>
          <w:rFonts w:ascii="Times New Roman" w:eastAsia="Times New Roman" w:hAnsi="Times New Roman" w:cs="Times New Roman"/>
          <w:sz w:val="20"/>
          <w:szCs w:val="20"/>
        </w:rPr>
        <w:t>10,320,119.65</w:t>
      </w:r>
    </w:p>
    <w:p w14:paraId="7C9676E6" w14:textId="77777777" w:rsidR="007266BF" w:rsidRDefault="007266BF" w:rsidP="007266BF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108DCB2" w14:textId="426FF79F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43D19275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D5628">
        <w:rPr>
          <w:rFonts w:ascii="Times New Roman" w:eastAsia="Times New Roman" w:hAnsi="Times New Roman" w:cs="Times New Roman"/>
          <w:sz w:val="20"/>
          <w:szCs w:val="20"/>
        </w:rPr>
        <w:t>1,345,982.01</w:t>
      </w:r>
    </w:p>
    <w:p w14:paraId="37ABDC4E" w14:textId="23CEE145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7D5628">
        <w:rPr>
          <w:rFonts w:ascii="Times New Roman" w:eastAsia="Times New Roman" w:hAnsi="Times New Roman" w:cs="Times New Roman"/>
          <w:sz w:val="20"/>
          <w:szCs w:val="20"/>
        </w:rPr>
        <w:t>4,316,671.00</w:t>
      </w:r>
    </w:p>
    <w:p w14:paraId="0268F51F" w14:textId="5F752D16" w:rsidR="005B7F11" w:rsidRDefault="005B380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36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80,442.24</w:t>
      </w:r>
    </w:p>
    <w:p w14:paraId="5B2969A9" w14:textId="1ADA830C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B5F76">
        <w:rPr>
          <w:rFonts w:ascii="Times New Roman" w:eastAsia="Times New Roman" w:hAnsi="Times New Roman" w:cs="Times New Roman"/>
          <w:sz w:val="20"/>
          <w:szCs w:val="20"/>
        </w:rPr>
        <w:t>1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5,763.16</w:t>
      </w:r>
    </w:p>
    <w:p w14:paraId="3EC73CC3" w14:textId="5F203345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10,433.87</w:t>
      </w:r>
    </w:p>
    <w:p w14:paraId="0D65895F" w14:textId="7717F0DB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57,625.40</w:t>
      </w:r>
    </w:p>
    <w:p w14:paraId="17101063" w14:textId="6C7FF41F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23,596.80</w:t>
      </w:r>
    </w:p>
    <w:p w14:paraId="53BED2CE" w14:textId="03C53F21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606,564.85</w:t>
      </w:r>
    </w:p>
    <w:p w14:paraId="2D14D1A6" w14:textId="41137DD3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266,971.94</w:t>
      </w:r>
    </w:p>
    <w:p w14:paraId="1A863F3B" w14:textId="17EC6122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8,272.29</w:t>
      </w:r>
    </w:p>
    <w:p w14:paraId="62090D12" w14:textId="5B70D09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1,278,694.63</w:t>
      </w:r>
    </w:p>
    <w:p w14:paraId="1320D6B2" w14:textId="11FEAADD" w:rsidR="002C5E10" w:rsidRDefault="002C5E10" w:rsidP="002C5E1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322,182.26</w:t>
      </w:r>
    </w:p>
    <w:p w14:paraId="00D9E50C" w14:textId="71EDA5B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116,042.85</w:t>
      </w:r>
    </w:p>
    <w:p w14:paraId="6652B06D" w14:textId="59A5348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8,047.57</w:t>
      </w:r>
    </w:p>
    <w:p w14:paraId="4F3F083B" w14:textId="746ECC6C" w:rsidR="006679E2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5,581.13</w:t>
      </w:r>
    </w:p>
    <w:p w14:paraId="6FD424D1" w14:textId="61B83FA7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584,482.14</w:t>
      </w:r>
    </w:p>
    <w:p w14:paraId="1D7D1924" w14:textId="31DC410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996,405.51</w:t>
      </w:r>
    </w:p>
    <w:p w14:paraId="0F640D94" w14:textId="23B5C0A2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5,873.30</w:t>
      </w:r>
    </w:p>
    <w:p w14:paraId="08F91465" w14:textId="0EABD66E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249,847.01</w:t>
      </w:r>
    </w:p>
    <w:p w14:paraId="219366FD" w14:textId="161126B0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1,699.10</w:t>
      </w:r>
    </w:p>
    <w:p w14:paraId="61F9704F" w14:textId="0F7C2685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6,714.00</w:t>
      </w:r>
    </w:p>
    <w:p w14:paraId="39567884" w14:textId="30739B78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8501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500.00</w:t>
      </w:r>
    </w:p>
    <w:p w14:paraId="59ECD883" w14:textId="28DE7CD5" w:rsidR="00FB5F76" w:rsidRDefault="00FB5F76" w:rsidP="00FB5F7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11,726.59</w:t>
      </w:r>
    </w:p>
    <w:p w14:paraId="1F6DF176" w14:textId="00DE946E" w:rsidR="00CF40F3" w:rsidRDefault="00CF40F3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F0EC51" w14:textId="36A6CDA6" w:rsidR="005A0BEC" w:rsidRDefault="005A0BEC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54C725" w14:textId="77777777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2136E50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5A43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13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November 3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11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4C21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171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4</cp:revision>
  <cp:lastPrinted>2020-09-04T20:37:00Z</cp:lastPrinted>
  <dcterms:created xsi:type="dcterms:W3CDTF">2020-10-09T17:14:00Z</dcterms:created>
  <dcterms:modified xsi:type="dcterms:W3CDTF">2020-10-09T18:11:00Z</dcterms:modified>
</cp:coreProperties>
</file>