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B760855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F15026">
        <w:t xml:space="preserve">October </w:t>
      </w:r>
      <w:r w:rsidR="002873C7">
        <w:t>8</w:t>
      </w:r>
      <w:r>
        <w:t>, 202</w:t>
      </w:r>
      <w:r w:rsidR="00A70FA4">
        <w:t>1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E72544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F15026">
        <w:t>Octobe</w:t>
      </w:r>
      <w:r w:rsidR="006F2EF2">
        <w:t xml:space="preserve">r </w:t>
      </w:r>
      <w:r w:rsidR="002873C7">
        <w:t>12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4BDB5EAE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1C7CD0">
        <w:t>95</w:t>
      </w:r>
      <w:r w:rsidR="002C1A26">
        <w:t>5</w:t>
      </w:r>
      <w:r w:rsidR="002873C7">
        <w:t>497-955734</w:t>
      </w:r>
      <w:r w:rsidR="00AD4BF3" w:rsidRPr="00AD4BF3">
        <w:t>………………………………………………………………</w:t>
      </w:r>
      <w:r w:rsidR="00344149">
        <w:t>…</w:t>
      </w:r>
      <w:r w:rsidR="002873C7">
        <w:t>…</w:t>
      </w:r>
      <w:r>
        <w:t>$</w:t>
      </w:r>
      <w:r w:rsidR="002873C7">
        <w:t>3,300,086.66</w:t>
      </w:r>
    </w:p>
    <w:p w14:paraId="7064C32F" w14:textId="20500CD5" w:rsidR="006C3E9B" w:rsidRDefault="006C3E9B" w:rsidP="00B92726">
      <w:pPr>
        <w:pStyle w:val="BodyText"/>
        <w:tabs>
          <w:tab w:val="left" w:leader="dot" w:pos="8276"/>
        </w:tabs>
        <w:ind w:left="280"/>
      </w:pPr>
      <w:r>
        <w:t>Electronic Fund Transfer Numbers 49</w:t>
      </w:r>
      <w:r w:rsidR="002873C7">
        <w:t>69</w:t>
      </w:r>
      <w:r>
        <w:t>-49</w:t>
      </w:r>
      <w:r w:rsidR="002873C7">
        <w:t>81</w:t>
      </w:r>
      <w:r>
        <w:t>……………………………………………………</w:t>
      </w:r>
      <w:proofErr w:type="gramStart"/>
      <w:r>
        <w:t>…</w:t>
      </w:r>
      <w:r w:rsidR="002873C7">
        <w:t>.</w:t>
      </w:r>
      <w:r>
        <w:t>$</w:t>
      </w:r>
      <w:proofErr w:type="gramEnd"/>
      <w:r w:rsidR="002873C7">
        <w:t>4,394,904.90</w:t>
      </w:r>
    </w:p>
    <w:p w14:paraId="32D6B344" w14:textId="6EFD2A2F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</w:t>
      </w:r>
      <w:r w:rsidR="004E2649">
        <w:t>.</w:t>
      </w:r>
      <w:r w:rsidR="00054928">
        <w:t>..</w:t>
      </w:r>
      <w:r w:rsidR="004E2649">
        <w:t>.</w:t>
      </w:r>
      <w:r w:rsidR="00344149">
        <w:t>.</w:t>
      </w:r>
      <w:r w:rsidR="00227726">
        <w:t>..</w:t>
      </w:r>
      <w:r w:rsidR="00344149">
        <w:t>.</w:t>
      </w:r>
      <w:r w:rsidR="002661A4">
        <w:t>..</w:t>
      </w:r>
      <w:r w:rsidR="002873C7">
        <w:t>..</w:t>
      </w:r>
      <w:r w:rsidR="004E2649">
        <w:t>$</w:t>
      </w:r>
      <w:r w:rsidR="002873C7">
        <w:t>7</w:t>
      </w:r>
      <w:r w:rsidR="006C3E9B">
        <w:t>,</w:t>
      </w:r>
      <w:r w:rsidR="002873C7">
        <w:t>694,991.56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E384311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</w:t>
      </w:r>
      <w:r w:rsidR="005F27A1">
        <w:rPr>
          <w:spacing w:val="-5"/>
        </w:rPr>
        <w:t>...</w:t>
      </w:r>
      <w:r w:rsidR="00471049">
        <w:rPr>
          <w:spacing w:val="-5"/>
        </w:rPr>
        <w:t>…</w:t>
      </w:r>
      <w:proofErr w:type="gramStart"/>
      <w:r w:rsidR="00EA53CC">
        <w:rPr>
          <w:spacing w:val="-5"/>
        </w:rPr>
        <w:t>….</w:t>
      </w:r>
      <w:r w:rsidR="00AD4BF3">
        <w:t>$</w:t>
      </w:r>
      <w:proofErr w:type="gramEnd"/>
      <w:r w:rsidR="00EA53CC">
        <w:t>1,108,732.91</w:t>
      </w:r>
    </w:p>
    <w:p w14:paraId="3AD044E9" w14:textId="4161A0A6" w:rsidR="00C63277" w:rsidRDefault="00C63277" w:rsidP="00C6327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266BC8">
        <w:rPr>
          <w:spacing w:val="-6"/>
        </w:rPr>
        <w:t>1300</w:t>
      </w:r>
      <w:r>
        <w:rPr>
          <w:spacing w:val="-6"/>
        </w:rPr>
        <w:t>……………………………………………………………………………...…………………</w:t>
      </w:r>
      <w:r>
        <w:t>$</w:t>
      </w:r>
      <w:r w:rsidR="00EA53CC">
        <w:t>4,389,450.00</w:t>
      </w:r>
    </w:p>
    <w:p w14:paraId="46161B00" w14:textId="68CB1D18" w:rsidR="00165149" w:rsidRDefault="00C63277" w:rsidP="00165149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37</w:t>
      </w:r>
      <w:r w:rsidR="00043367">
        <w:rPr>
          <w:spacing w:val="-5"/>
        </w:rPr>
        <w:t>1</w:t>
      </w:r>
      <w:r w:rsidR="00EA53CC">
        <w:rPr>
          <w:spacing w:val="-5"/>
        </w:rPr>
        <w:t>8</w:t>
      </w:r>
      <w:r>
        <w:rPr>
          <w:spacing w:val="-5"/>
        </w:rPr>
        <w:t>…………………………………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…….……………….…….……..……….….........….........</w:t>
      </w:r>
      <w:r w:rsidR="00FD3845">
        <w:rPr>
          <w:spacing w:val="-5"/>
        </w:rPr>
        <w:t>.</w:t>
      </w:r>
      <w:r w:rsidR="00165149">
        <w:rPr>
          <w:spacing w:val="-5"/>
        </w:rPr>
        <w:t>..</w:t>
      </w:r>
      <w:r>
        <w:t>$</w:t>
      </w:r>
      <w:r w:rsidR="00EA53CC">
        <w:t>11,475</w:t>
      </w:r>
      <w:r w:rsidR="00165149">
        <w:t>.00</w:t>
      </w:r>
      <w:r w:rsidR="00165149" w:rsidRPr="00165149">
        <w:rPr>
          <w:spacing w:val="-5"/>
        </w:rPr>
        <w:t xml:space="preserve"> </w:t>
      </w:r>
    </w:p>
    <w:p w14:paraId="27B7C525" w14:textId="45396E40" w:rsidR="00D57956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3722………………………………………………………………………………………………$</w:t>
      </w:r>
      <w:r w:rsidR="00EA53CC">
        <w:t>144</w:t>
      </w:r>
      <w:r>
        <w:t>,</w:t>
      </w:r>
      <w:r w:rsidR="00EA53CC">
        <w:t>0</w:t>
      </w:r>
      <w:r>
        <w:t>00.00</w:t>
      </w:r>
    </w:p>
    <w:p w14:paraId="7E2C33A1" w14:textId="1B73D76C" w:rsidR="002F5F24" w:rsidRDefault="00C63277" w:rsidP="00C63277">
      <w:pPr>
        <w:pStyle w:val="BodyText"/>
        <w:tabs>
          <w:tab w:val="left" w:leader="dot" w:pos="8182"/>
        </w:tabs>
        <w:spacing w:line="230" w:lineRule="exact"/>
      </w:pPr>
      <w:r>
        <w:t>F</w:t>
      </w:r>
      <w:r w:rsidR="002F5F24">
        <w:rPr>
          <w:spacing w:val="-5"/>
        </w:rPr>
        <w:t>und</w:t>
      </w:r>
      <w:r w:rsidR="002F5F24">
        <w:rPr>
          <w:spacing w:val="-9"/>
        </w:rPr>
        <w:t xml:space="preserve"> </w:t>
      </w:r>
      <w:r w:rsidR="008F06B6">
        <w:rPr>
          <w:spacing w:val="-6"/>
        </w:rPr>
        <w:t>39</w:t>
      </w:r>
      <w:r w:rsidR="00276550">
        <w:rPr>
          <w:spacing w:val="-6"/>
        </w:rPr>
        <w:t>00</w:t>
      </w:r>
      <w:r w:rsidR="002F5F24"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 w:rsidR="002F5F24">
        <w:rPr>
          <w:spacing w:val="-6"/>
        </w:rPr>
        <w:t>..…………………………</w:t>
      </w:r>
      <w:r w:rsidR="00872DE0">
        <w:rPr>
          <w:spacing w:val="-6"/>
        </w:rPr>
        <w:t>...</w:t>
      </w:r>
      <w:proofErr w:type="gramStart"/>
      <w:r w:rsidR="002F5F24">
        <w:rPr>
          <w:spacing w:val="-6"/>
        </w:rPr>
        <w:t>…</w:t>
      </w:r>
      <w:r w:rsidR="00581E29">
        <w:rPr>
          <w:spacing w:val="-6"/>
        </w:rPr>
        <w:t>..</w:t>
      </w:r>
      <w:proofErr w:type="gramEnd"/>
      <w:r w:rsidR="002F5F24">
        <w:rPr>
          <w:spacing w:val="-6"/>
        </w:rPr>
        <w:t>……</w:t>
      </w:r>
      <w:r w:rsidR="005F27A1">
        <w:rPr>
          <w:spacing w:val="-6"/>
        </w:rPr>
        <w:t>...</w:t>
      </w:r>
      <w:r w:rsidR="002937C6">
        <w:rPr>
          <w:spacing w:val="-6"/>
        </w:rPr>
        <w:t>…</w:t>
      </w:r>
      <w:r w:rsidR="00B9548E">
        <w:rPr>
          <w:spacing w:val="-6"/>
        </w:rPr>
        <w:t>.</w:t>
      </w:r>
      <w:r w:rsidR="00D550DF">
        <w:rPr>
          <w:spacing w:val="-6"/>
        </w:rPr>
        <w:t>..</w:t>
      </w:r>
      <w:r w:rsidR="00276550">
        <w:rPr>
          <w:spacing w:val="-6"/>
        </w:rPr>
        <w:t>.</w:t>
      </w:r>
      <w:r w:rsidR="00266BC8">
        <w:rPr>
          <w:spacing w:val="-6"/>
        </w:rPr>
        <w:t>..</w:t>
      </w:r>
      <w:r w:rsidR="002F5F24">
        <w:t>$</w:t>
      </w:r>
      <w:r w:rsidR="00043367">
        <w:t>2</w:t>
      </w:r>
      <w:r w:rsidR="00EA53CC">
        <w:t>2,000.00</w:t>
      </w:r>
    </w:p>
    <w:p w14:paraId="3A0518CB" w14:textId="41A01736" w:rsidR="002F13D7" w:rsidRDefault="002F13D7" w:rsidP="002F13D7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276550">
        <w:rPr>
          <w:spacing w:val="-6"/>
        </w:rPr>
        <w:t>04</w:t>
      </w:r>
      <w:r w:rsidR="007D0874">
        <w:rPr>
          <w:spacing w:val="-6"/>
        </w:rPr>
        <w:t>..</w:t>
      </w:r>
      <w:r>
        <w:rPr>
          <w:spacing w:val="-6"/>
        </w:rPr>
        <w:t>....………………………………………………...………………………...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……………</w:t>
      </w:r>
      <w:r w:rsidR="00276550">
        <w:rPr>
          <w:spacing w:val="-6"/>
        </w:rPr>
        <w:t>.</w:t>
      </w:r>
      <w:r>
        <w:rPr>
          <w:spacing w:val="-6"/>
        </w:rPr>
        <w:t>.</w:t>
      </w:r>
      <w:r w:rsidR="00276550">
        <w:rPr>
          <w:spacing w:val="-6"/>
        </w:rPr>
        <w:t>.</w:t>
      </w:r>
      <w:r w:rsidR="00113F81">
        <w:rPr>
          <w:spacing w:val="-6"/>
        </w:rPr>
        <w:t>..</w:t>
      </w:r>
      <w:r w:rsidR="00165149">
        <w:rPr>
          <w:spacing w:val="-6"/>
        </w:rPr>
        <w:t>...</w:t>
      </w:r>
      <w:r>
        <w:t>$</w:t>
      </w:r>
      <w:r w:rsidR="00EA53CC">
        <w:t>62,358.73</w:t>
      </w:r>
    </w:p>
    <w:p w14:paraId="46CEC3DA" w14:textId="7388A232" w:rsidR="00F436BD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 w:rsidR="005F27A1">
        <w:rPr>
          <w:spacing w:val="-9"/>
        </w:rPr>
        <w:t xml:space="preserve"> </w:t>
      </w:r>
      <w:r w:rsidR="009476D7">
        <w:rPr>
          <w:spacing w:val="-6"/>
        </w:rPr>
        <w:t>3</w:t>
      </w:r>
      <w:r w:rsidR="00276550">
        <w:rPr>
          <w:spacing w:val="-6"/>
        </w:rPr>
        <w:t>905</w:t>
      </w:r>
      <w:r>
        <w:rPr>
          <w:spacing w:val="-6"/>
        </w:rPr>
        <w:t>…</w:t>
      </w:r>
      <w:r w:rsidR="005F27A1">
        <w:rPr>
          <w:spacing w:val="-6"/>
        </w:rPr>
        <w:t>....</w:t>
      </w:r>
      <w:r>
        <w:rPr>
          <w:spacing w:val="-6"/>
        </w:rPr>
        <w:t>………………………………………………...………………………</w:t>
      </w:r>
      <w:r w:rsidR="00581E29">
        <w:rPr>
          <w:spacing w:val="-6"/>
        </w:rPr>
        <w:t>...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…………</w:t>
      </w:r>
      <w:r w:rsidR="00043367">
        <w:rPr>
          <w:spacing w:val="-6"/>
        </w:rPr>
        <w:t>....</w:t>
      </w:r>
      <w:r w:rsidR="00EA53CC">
        <w:rPr>
          <w:spacing w:val="-6"/>
        </w:rPr>
        <w:t>...</w:t>
      </w:r>
      <w:r>
        <w:t>$</w:t>
      </w:r>
      <w:r w:rsidR="00EA53CC">
        <w:t>269,904.50</w:t>
      </w:r>
    </w:p>
    <w:p w14:paraId="2E603927" w14:textId="0DF87190" w:rsidR="00D57956" w:rsidRPr="002F5F24" w:rsidRDefault="00D57956" w:rsidP="00165149">
      <w:pPr>
        <w:pStyle w:val="BodyText"/>
        <w:tabs>
          <w:tab w:val="left" w:leader="dot" w:pos="8182"/>
        </w:tabs>
        <w:spacing w:line="230" w:lineRule="exact"/>
      </w:pPr>
      <w:r>
        <w:t>Fund 3929……………………………………………………………………………………………</w:t>
      </w:r>
      <w:proofErr w:type="gramStart"/>
      <w:r>
        <w:t>…</w:t>
      </w:r>
      <w:r w:rsidR="00EA53CC">
        <w:t>..</w:t>
      </w:r>
      <w:proofErr w:type="gramEnd"/>
      <w:r>
        <w:t>$</w:t>
      </w:r>
      <w:r w:rsidR="00EA53CC">
        <w:t>45,071.56</w:t>
      </w:r>
    </w:p>
    <w:p w14:paraId="08A2E954" w14:textId="779279EF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3932</w:t>
      </w:r>
      <w:r w:rsidR="009808FD">
        <w:rPr>
          <w:spacing w:val="-5"/>
        </w:rPr>
        <w:t>……………………………………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</w:t>
      </w:r>
      <w:r w:rsidR="00113F81">
        <w:rPr>
          <w:spacing w:val="-5"/>
        </w:rPr>
        <w:t>.</w:t>
      </w:r>
      <w:r w:rsidR="009808FD">
        <w:rPr>
          <w:spacing w:val="-5"/>
        </w:rPr>
        <w:t>……………………</w:t>
      </w:r>
      <w:proofErr w:type="gramStart"/>
      <w:r w:rsidR="009808FD">
        <w:rPr>
          <w:spacing w:val="-5"/>
        </w:rPr>
        <w:t>…</w:t>
      </w:r>
      <w:r w:rsidR="00113F81">
        <w:rPr>
          <w:spacing w:val="-5"/>
        </w:rPr>
        <w:t>..</w:t>
      </w:r>
      <w:proofErr w:type="gramEnd"/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EA53CC">
        <w:t>…</w:t>
      </w:r>
      <w:r w:rsidR="00AD4BF3">
        <w:t>$</w:t>
      </w:r>
      <w:r w:rsidR="00EA53CC">
        <w:t>254,848.76</w:t>
      </w:r>
    </w:p>
    <w:p w14:paraId="6853688F" w14:textId="54973BF8" w:rsidR="00276550" w:rsidRDefault="002F5F24" w:rsidP="00276550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</w:t>
      </w:r>
      <w:r w:rsidR="00276550">
        <w:rPr>
          <w:spacing w:val="-5"/>
        </w:rPr>
        <w:t>10</w:t>
      </w:r>
      <w:r w:rsidR="009476D7">
        <w:rPr>
          <w:spacing w:val="-5"/>
        </w:rPr>
        <w:t>0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</w:t>
      </w:r>
      <w:r w:rsidR="00AB2E5B">
        <w:t>...</w:t>
      </w:r>
      <w:r w:rsidR="00266BC8">
        <w:t>.</w:t>
      </w:r>
      <w:r w:rsidR="00276550">
        <w:t>$</w:t>
      </w:r>
      <w:r w:rsidR="00B5023F">
        <w:t>433,271.77</w:t>
      </w:r>
    </w:p>
    <w:p w14:paraId="1F9D9110" w14:textId="058A991D" w:rsidR="00EA53CC" w:rsidRDefault="00AB2E5B" w:rsidP="00EA53CC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4</w:t>
      </w:r>
      <w:r w:rsidR="007D0874">
        <w:rPr>
          <w:spacing w:val="-5"/>
        </w:rPr>
        <w:t>2</w:t>
      </w:r>
      <w:r w:rsidR="00276550">
        <w:rPr>
          <w:spacing w:val="-5"/>
        </w:rPr>
        <w:t>10</w:t>
      </w:r>
      <w:r>
        <w:rPr>
          <w:spacing w:val="-5"/>
        </w:rPr>
        <w:t>………………</w:t>
      </w:r>
      <w:r w:rsidR="007D0874">
        <w:rPr>
          <w:spacing w:val="-5"/>
        </w:rPr>
        <w:t>…</w:t>
      </w:r>
      <w:r>
        <w:rPr>
          <w:spacing w:val="-5"/>
        </w:rPr>
        <w:t>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</w:t>
      </w:r>
      <w:r w:rsidR="00D550DF">
        <w:rPr>
          <w:spacing w:val="-5"/>
        </w:rPr>
        <w:t>..</w:t>
      </w:r>
      <w:r w:rsidR="00FD3845">
        <w:rPr>
          <w:spacing w:val="-5"/>
        </w:rPr>
        <w:t>.</w:t>
      </w:r>
      <w:r>
        <w:t>$</w:t>
      </w:r>
      <w:r w:rsidR="00B5023F">
        <w:t>123,140.40</w:t>
      </w:r>
    </w:p>
    <w:p w14:paraId="69C7CCE4" w14:textId="5A2089FC" w:rsidR="005F27A1" w:rsidRDefault="00EA53CC" w:rsidP="00EA53CC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4220…………………………………………………………………………………………………...$360.74</w:t>
      </w:r>
      <w:r w:rsidR="00165149" w:rsidRPr="00165149">
        <w:t xml:space="preserve"> </w:t>
      </w:r>
    </w:p>
    <w:p w14:paraId="518C879A" w14:textId="5E6420A0" w:rsidR="00165149" w:rsidRDefault="00165149" w:rsidP="005F27A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043367">
        <w:t>4430</w:t>
      </w:r>
      <w:r>
        <w:t>………………………………………………………………………………………...…</w:t>
      </w:r>
      <w:proofErr w:type="gramStart"/>
      <w:r>
        <w:t>….$</w:t>
      </w:r>
      <w:proofErr w:type="gramEnd"/>
      <w:r w:rsidR="00B5023F">
        <w:t>149,422.90</w:t>
      </w:r>
    </w:p>
    <w:p w14:paraId="04F4C7D8" w14:textId="0F1C3DBE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266BC8">
        <w:t>1</w:t>
      </w:r>
      <w:r w:rsidR="00043367">
        <w:t>11</w:t>
      </w:r>
      <w:r>
        <w:t>………………………………………………………………………………………</w:t>
      </w:r>
      <w:r w:rsidR="009476D7">
        <w:t>….</w:t>
      </w:r>
      <w:r>
        <w:t>…</w:t>
      </w:r>
      <w:r w:rsidR="00B5023F">
        <w:t>...</w:t>
      </w:r>
      <w:r>
        <w:t>$</w:t>
      </w:r>
      <w:r w:rsidR="00B5023F">
        <w:t>390,061.51</w:t>
      </w:r>
    </w:p>
    <w:p w14:paraId="693B3452" w14:textId="68FA4418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D9105E">
        <w:t>7</w:t>
      </w:r>
      <w:r w:rsidR="00043367">
        <w:t>130</w:t>
      </w:r>
      <w:r>
        <w:t>…………………………………………………………………………………………</w:t>
      </w:r>
      <w:r w:rsidR="00187115">
        <w:t>…</w:t>
      </w:r>
      <w:r w:rsidR="00266BC8">
        <w:t>…</w:t>
      </w:r>
      <w:r w:rsidR="00043367">
        <w:t>…</w:t>
      </w:r>
      <w:r>
        <w:t>$</w:t>
      </w:r>
      <w:r w:rsidR="00B5023F">
        <w:t>1,530.50</w:t>
      </w:r>
    </w:p>
    <w:p w14:paraId="6B51FFEB" w14:textId="7F4E8536" w:rsidR="00187115" w:rsidRDefault="00187115" w:rsidP="00187115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 w:rsidR="00043367">
        <w:t>1</w:t>
      </w:r>
      <w:r>
        <w:t>…………………………………………………………………………………….…</w:t>
      </w:r>
      <w:proofErr w:type="gramStart"/>
      <w:r>
        <w:t>….…</w:t>
      </w:r>
      <w:r w:rsidR="00165149">
        <w:t>..</w:t>
      </w:r>
      <w:proofErr w:type="gramEnd"/>
      <w:r w:rsidR="00043367">
        <w:t>$</w:t>
      </w:r>
      <w:r w:rsidR="00B5023F">
        <w:t>253,496.97</w:t>
      </w:r>
    </w:p>
    <w:p w14:paraId="539A4B68" w14:textId="22798D44" w:rsidR="00266BC8" w:rsidRDefault="00187115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165149">
        <w:t>79</w:t>
      </w:r>
      <w:r w:rsidR="00266BC8">
        <w:t>2</w:t>
      </w:r>
      <w:r w:rsidR="00043367">
        <w:t>2</w:t>
      </w:r>
      <w:r>
        <w:t>…………………………………………………………………………………….…….……$</w:t>
      </w:r>
      <w:r w:rsidR="00B5023F">
        <w:t>35,092.65</w:t>
      </w:r>
      <w:r w:rsidR="00266BC8">
        <w:br/>
        <w:t>Fund 8915………………………………………………………………………………………………</w:t>
      </w:r>
      <w:r w:rsidR="00043367">
        <w:t>…</w:t>
      </w:r>
      <w:r w:rsidR="00B5023F">
        <w:t>...</w:t>
      </w:r>
      <w:r w:rsidR="00266BC8">
        <w:t>$</w:t>
      </w:r>
      <w:r w:rsidR="00043367">
        <w:t>7</w:t>
      </w:r>
      <w:r w:rsidR="00B5023F">
        <w:t>72.66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57CF62D0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292C1C">
        <w:t>two</w:t>
      </w:r>
      <w:r w:rsidR="006F2EF2">
        <w:t xml:space="preserve"> </w:t>
      </w:r>
      <w:r w:rsidRPr="00EE3EED">
        <w:t>check run</w:t>
      </w:r>
      <w:r w:rsidR="00292C1C">
        <w:t>s</w:t>
      </w:r>
      <w:r w:rsidR="00043367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F15026">
        <w:t xml:space="preserve">October </w:t>
      </w:r>
      <w:r w:rsidR="00292C1C">
        <w:t>12</w:t>
      </w:r>
      <w:r>
        <w:t xml:space="preserve">, </w:t>
      </w:r>
      <w:proofErr w:type="gramStart"/>
      <w:r>
        <w:t>202</w:t>
      </w:r>
      <w:r w:rsidR="00A70FA4">
        <w:t>1</w:t>
      </w:r>
      <w:proofErr w:type="gramEnd"/>
      <w:r>
        <w:t xml:space="preserve"> will be requested at the </w:t>
      </w:r>
      <w:r w:rsidR="00292C1C">
        <w:t>November 2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43367"/>
    <w:rsid w:val="000524C7"/>
    <w:rsid w:val="00054928"/>
    <w:rsid w:val="00061B7B"/>
    <w:rsid w:val="00072A6C"/>
    <w:rsid w:val="000741DB"/>
    <w:rsid w:val="00092FDC"/>
    <w:rsid w:val="000A08DB"/>
    <w:rsid w:val="000D765F"/>
    <w:rsid w:val="00102D2E"/>
    <w:rsid w:val="00113F81"/>
    <w:rsid w:val="00114C75"/>
    <w:rsid w:val="00141669"/>
    <w:rsid w:val="0015719A"/>
    <w:rsid w:val="00165149"/>
    <w:rsid w:val="0018666B"/>
    <w:rsid w:val="00187115"/>
    <w:rsid w:val="001A49DB"/>
    <w:rsid w:val="001A7E42"/>
    <w:rsid w:val="001C7CD0"/>
    <w:rsid w:val="001D562B"/>
    <w:rsid w:val="001E2355"/>
    <w:rsid w:val="00202C7D"/>
    <w:rsid w:val="00206D63"/>
    <w:rsid w:val="00227726"/>
    <w:rsid w:val="002426E8"/>
    <w:rsid w:val="00247A76"/>
    <w:rsid w:val="002507EB"/>
    <w:rsid w:val="00252805"/>
    <w:rsid w:val="002661A4"/>
    <w:rsid w:val="00266BC8"/>
    <w:rsid w:val="00266F77"/>
    <w:rsid w:val="00276550"/>
    <w:rsid w:val="002838CF"/>
    <w:rsid w:val="002873C7"/>
    <w:rsid w:val="00292B71"/>
    <w:rsid w:val="00292C1C"/>
    <w:rsid w:val="002937C6"/>
    <w:rsid w:val="002A6F21"/>
    <w:rsid w:val="002B2CF4"/>
    <w:rsid w:val="002C1A26"/>
    <w:rsid w:val="002C5950"/>
    <w:rsid w:val="002E06E8"/>
    <w:rsid w:val="002F13D7"/>
    <w:rsid w:val="002F5F24"/>
    <w:rsid w:val="00314773"/>
    <w:rsid w:val="003412EF"/>
    <w:rsid w:val="00344149"/>
    <w:rsid w:val="00345D90"/>
    <w:rsid w:val="00355225"/>
    <w:rsid w:val="0036470F"/>
    <w:rsid w:val="00375D13"/>
    <w:rsid w:val="004279F6"/>
    <w:rsid w:val="0043053A"/>
    <w:rsid w:val="00433E3B"/>
    <w:rsid w:val="00434CA0"/>
    <w:rsid w:val="00454871"/>
    <w:rsid w:val="00461459"/>
    <w:rsid w:val="00471049"/>
    <w:rsid w:val="004C5D58"/>
    <w:rsid w:val="004E2649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B732E"/>
    <w:rsid w:val="005C2006"/>
    <w:rsid w:val="005D19B0"/>
    <w:rsid w:val="005F27A1"/>
    <w:rsid w:val="005F3413"/>
    <w:rsid w:val="005F686A"/>
    <w:rsid w:val="00614092"/>
    <w:rsid w:val="00636BB2"/>
    <w:rsid w:val="006531E5"/>
    <w:rsid w:val="00661C8D"/>
    <w:rsid w:val="006622BD"/>
    <w:rsid w:val="00662452"/>
    <w:rsid w:val="00675463"/>
    <w:rsid w:val="00682FDA"/>
    <w:rsid w:val="0068476E"/>
    <w:rsid w:val="0068675B"/>
    <w:rsid w:val="00691D68"/>
    <w:rsid w:val="006A6402"/>
    <w:rsid w:val="006B07FE"/>
    <w:rsid w:val="006B3EDD"/>
    <w:rsid w:val="006B584F"/>
    <w:rsid w:val="006C3E9B"/>
    <w:rsid w:val="006E0138"/>
    <w:rsid w:val="006E22F0"/>
    <w:rsid w:val="006E4B11"/>
    <w:rsid w:val="006E5FED"/>
    <w:rsid w:val="006F2EF2"/>
    <w:rsid w:val="006F50B3"/>
    <w:rsid w:val="00701359"/>
    <w:rsid w:val="00724A0D"/>
    <w:rsid w:val="007259AE"/>
    <w:rsid w:val="00737191"/>
    <w:rsid w:val="007447BE"/>
    <w:rsid w:val="007624D1"/>
    <w:rsid w:val="007923F0"/>
    <w:rsid w:val="00796992"/>
    <w:rsid w:val="00797293"/>
    <w:rsid w:val="007B43CA"/>
    <w:rsid w:val="007C1170"/>
    <w:rsid w:val="007C3092"/>
    <w:rsid w:val="007D0874"/>
    <w:rsid w:val="007F6723"/>
    <w:rsid w:val="008019CF"/>
    <w:rsid w:val="00834985"/>
    <w:rsid w:val="00836547"/>
    <w:rsid w:val="008460B9"/>
    <w:rsid w:val="008477BD"/>
    <w:rsid w:val="00866E7D"/>
    <w:rsid w:val="00871F9B"/>
    <w:rsid w:val="00872DE0"/>
    <w:rsid w:val="00896DA7"/>
    <w:rsid w:val="008A3659"/>
    <w:rsid w:val="008A52C3"/>
    <w:rsid w:val="008A6B62"/>
    <w:rsid w:val="008A7DEF"/>
    <w:rsid w:val="008B5FA4"/>
    <w:rsid w:val="008B75B1"/>
    <w:rsid w:val="008F06B6"/>
    <w:rsid w:val="00915390"/>
    <w:rsid w:val="009155A2"/>
    <w:rsid w:val="00923D51"/>
    <w:rsid w:val="00932B4E"/>
    <w:rsid w:val="00935495"/>
    <w:rsid w:val="009448B7"/>
    <w:rsid w:val="009476D7"/>
    <w:rsid w:val="00955633"/>
    <w:rsid w:val="009559A2"/>
    <w:rsid w:val="009611D3"/>
    <w:rsid w:val="009808FD"/>
    <w:rsid w:val="00982938"/>
    <w:rsid w:val="009A1A3C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A77A3"/>
    <w:rsid w:val="00AB0251"/>
    <w:rsid w:val="00AB2E5B"/>
    <w:rsid w:val="00AC7E40"/>
    <w:rsid w:val="00AD4BF3"/>
    <w:rsid w:val="00AD59C9"/>
    <w:rsid w:val="00B24DF6"/>
    <w:rsid w:val="00B42310"/>
    <w:rsid w:val="00B43518"/>
    <w:rsid w:val="00B465D0"/>
    <w:rsid w:val="00B5023F"/>
    <w:rsid w:val="00B55520"/>
    <w:rsid w:val="00B7419F"/>
    <w:rsid w:val="00B7546C"/>
    <w:rsid w:val="00B85E12"/>
    <w:rsid w:val="00B9178E"/>
    <w:rsid w:val="00B92726"/>
    <w:rsid w:val="00B9548E"/>
    <w:rsid w:val="00BA42BA"/>
    <w:rsid w:val="00BA6D7E"/>
    <w:rsid w:val="00BC6510"/>
    <w:rsid w:val="00BD08A7"/>
    <w:rsid w:val="00BE56EA"/>
    <w:rsid w:val="00C151D7"/>
    <w:rsid w:val="00C410C8"/>
    <w:rsid w:val="00C471DB"/>
    <w:rsid w:val="00C60E20"/>
    <w:rsid w:val="00C63277"/>
    <w:rsid w:val="00CA32ED"/>
    <w:rsid w:val="00CC3762"/>
    <w:rsid w:val="00CC493B"/>
    <w:rsid w:val="00CD6CD8"/>
    <w:rsid w:val="00D2668A"/>
    <w:rsid w:val="00D53653"/>
    <w:rsid w:val="00D550DF"/>
    <w:rsid w:val="00D57956"/>
    <w:rsid w:val="00D75FFC"/>
    <w:rsid w:val="00D9105E"/>
    <w:rsid w:val="00DC0F1D"/>
    <w:rsid w:val="00DC78FB"/>
    <w:rsid w:val="00DD004A"/>
    <w:rsid w:val="00DE4DE0"/>
    <w:rsid w:val="00E12874"/>
    <w:rsid w:val="00E12DD2"/>
    <w:rsid w:val="00E14AA5"/>
    <w:rsid w:val="00E368C3"/>
    <w:rsid w:val="00E402EB"/>
    <w:rsid w:val="00E54A3C"/>
    <w:rsid w:val="00E560D9"/>
    <w:rsid w:val="00E81682"/>
    <w:rsid w:val="00E84B0B"/>
    <w:rsid w:val="00E86271"/>
    <w:rsid w:val="00EA53CC"/>
    <w:rsid w:val="00EA7BB3"/>
    <w:rsid w:val="00EB55F2"/>
    <w:rsid w:val="00EB5E6C"/>
    <w:rsid w:val="00EC0317"/>
    <w:rsid w:val="00EC5111"/>
    <w:rsid w:val="00ED439A"/>
    <w:rsid w:val="00EE3EED"/>
    <w:rsid w:val="00EF0B87"/>
    <w:rsid w:val="00EF3A51"/>
    <w:rsid w:val="00EF5815"/>
    <w:rsid w:val="00F15026"/>
    <w:rsid w:val="00F1710E"/>
    <w:rsid w:val="00F17993"/>
    <w:rsid w:val="00F3205D"/>
    <w:rsid w:val="00F365EC"/>
    <w:rsid w:val="00F436BD"/>
    <w:rsid w:val="00F47677"/>
    <w:rsid w:val="00F61B49"/>
    <w:rsid w:val="00F73694"/>
    <w:rsid w:val="00F74A12"/>
    <w:rsid w:val="00F903B2"/>
    <w:rsid w:val="00FB03E9"/>
    <w:rsid w:val="00FD3845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Gregory Rummell</cp:lastModifiedBy>
  <cp:revision>6</cp:revision>
  <cp:lastPrinted>2021-07-30T20:24:00Z</cp:lastPrinted>
  <dcterms:created xsi:type="dcterms:W3CDTF">2021-10-08T19:02:00Z</dcterms:created>
  <dcterms:modified xsi:type="dcterms:W3CDTF">2021-10-08T19:18:00Z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