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4F23015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2240">
        <w:rPr>
          <w:rFonts w:ascii="Times New Roman" w:eastAsia="Times New Roman" w:hAnsi="Times New Roman" w:cs="Times New Roman"/>
          <w:sz w:val="20"/>
          <w:szCs w:val="20"/>
        </w:rPr>
        <w:t>October 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0930D68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692240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D7903C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AA8FABC" w14:textId="4AEF41BA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7B96AA4" w14:textId="77777777" w:rsidR="00C13DF6" w:rsidRDefault="00C13DF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6CC6BB8D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9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34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524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-934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700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2,842,110.95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Electronic Fund Transfer Numbers 40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81-4089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008DF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11F7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008DF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593BA3">
        <w:rPr>
          <w:rFonts w:ascii="Times New Roman" w:eastAsia="Times New Roman" w:hAnsi="Times New Roman" w:cs="Times New Roman"/>
          <w:sz w:val="20"/>
          <w:szCs w:val="20"/>
          <w:u w:val="single"/>
        </w:rPr>
        <w:t>3,227,917.00</w:t>
      </w:r>
    </w:p>
    <w:p w14:paraId="29CB50B1" w14:textId="1E23BFA9" w:rsidR="00B008DF" w:rsidRDefault="00B008DF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911F7">
        <w:rPr>
          <w:rFonts w:ascii="Times New Roman" w:eastAsia="Times New Roman" w:hAnsi="Times New Roman" w:cs="Times New Roman"/>
          <w:sz w:val="20"/>
          <w:szCs w:val="20"/>
        </w:rPr>
        <w:t>$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6,070,027.95</w:t>
      </w:r>
    </w:p>
    <w:p w14:paraId="5C7C77E1" w14:textId="2E0FE980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1B5CC8C3" w14:textId="77777777" w:rsidR="00037C8B" w:rsidRP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D4BC14B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494,994.29</w:t>
      </w:r>
    </w:p>
    <w:p w14:paraId="16CD20EC" w14:textId="795B9C4B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13DF6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3,452,698.00</w:t>
      </w:r>
    </w:p>
    <w:p w14:paraId="5DE50AFD" w14:textId="7E30E21C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 xml:space="preserve">173.91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36E38226" w14:textId="5909C1D8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59851656" w14:textId="32C650F9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2475C81B" w14:textId="75F51B41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 xml:space="preserve">173.91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513A4452" w14:textId="33B3D2A6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4798D158" w14:textId="10FE2050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5E90CE1F" w14:textId="2765579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7E635B5A" w14:textId="69720DAF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495B633E" w14:textId="2D4B7BFA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51FB2D58" w14:textId="43DA89F5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2C07716C" w14:textId="1A82E9CB" w:rsidR="00DB0664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2952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6BC" w:rsidRPr="00AD56BC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19CE6571" w14:textId="1D802420" w:rsidR="00593BA3" w:rsidRDefault="00593BA3" w:rsidP="00593BA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1E164FA2" w14:textId="5289915B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58F9BA70" w14:textId="7E49D4FC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2956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5237B431" w14:textId="22386896" w:rsidR="00037C8B" w:rsidRPr="00826BF6" w:rsidRDefault="00593BA3" w:rsidP="00826B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5EA30AB1" w14:textId="001CC7B6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6D39D8FC" w14:textId="033B84AA" w:rsidR="007D37D8" w:rsidRPr="00037C8B" w:rsidRDefault="00593BA3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D37D8" w:rsidRPr="00AD56BC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4CA46D2B" w14:textId="77777777" w:rsidR="00826BF6" w:rsidRDefault="00037C8B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</w:t>
      </w:r>
    </w:p>
    <w:p w14:paraId="7BDA0FA9" w14:textId="2D01A709" w:rsidR="00826BF6" w:rsidRDefault="00826BF6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129D5AF" w14:textId="77777777" w:rsidR="00826BF6" w:rsidRDefault="00826BF6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D0383C6" w14:textId="77777777" w:rsidR="00826BF6" w:rsidRDefault="00826BF6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9265D09" w14:textId="77777777" w:rsidR="00826BF6" w:rsidRDefault="00826BF6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406B6075" w14:textId="7927061B" w:rsidR="007D37D8" w:rsidRPr="007D37D8" w:rsidRDefault="00826BF6" w:rsidP="00037C8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</w:t>
      </w:r>
      <w:r w:rsidR="00037C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>Fund 3717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93B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99,764.58</w:t>
      </w:r>
    </w:p>
    <w:p w14:paraId="2CDADE37" w14:textId="72604530" w:rsidR="007D37D8" w:rsidRPr="007D37D8" w:rsidRDefault="00593BA3" w:rsidP="007D37D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2,550.00</w:t>
      </w:r>
    </w:p>
    <w:p w14:paraId="58DC908D" w14:textId="785B2F43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 xml:space="preserve">4,599.00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30,000.00</w:t>
      </w:r>
    </w:p>
    <w:p w14:paraId="20A266B6" w14:textId="2B114293" w:rsidR="00593BA3" w:rsidRPr="0055156D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17,312.50</w:t>
      </w:r>
    </w:p>
    <w:p w14:paraId="0B1AEE18" w14:textId="19477AE2" w:rsidR="00593BA3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 xml:space="preserve">4,450.76 </w:t>
      </w: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2,530.00</w:t>
      </w:r>
    </w:p>
    <w:p w14:paraId="232CCDBC" w14:textId="7E6153D7" w:rsidR="00593BA3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 xml:space="preserve">151,143.16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216,306.35</w:t>
      </w:r>
    </w:p>
    <w:p w14:paraId="60E255CD" w14:textId="6ABBE13D" w:rsidR="00593BA3" w:rsidRDefault="00593BA3" w:rsidP="00593BA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129,223.91</w:t>
      </w:r>
    </w:p>
    <w:p w14:paraId="66028657" w14:textId="0DCC73A7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15,941.98</w:t>
      </w:r>
    </w:p>
    <w:p w14:paraId="09E8B4E4" w14:textId="7214BC33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 xml:space="preserve">30,467.17 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120.97</w:t>
      </w:r>
    </w:p>
    <w:p w14:paraId="3F7036EA" w14:textId="3828209D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D37D8" w:rsidRPr="007D37D8">
        <w:rPr>
          <w:rFonts w:ascii="Times New Roman" w:eastAsia="Times New Roman" w:hAnsi="Times New Roman" w:cs="Times New Roman"/>
          <w:sz w:val="20"/>
          <w:szCs w:val="20"/>
        </w:rPr>
        <w:t>1,131,485.87</w:t>
      </w:r>
    </w:p>
    <w:p w14:paraId="4EF78FAA" w14:textId="004C77D5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1C2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C2B" w:rsidRPr="003E1C2B">
        <w:rPr>
          <w:rFonts w:ascii="Times New Roman" w:eastAsia="Times New Roman" w:hAnsi="Times New Roman" w:cs="Times New Roman"/>
          <w:sz w:val="20"/>
          <w:szCs w:val="20"/>
        </w:rPr>
        <w:t>33,300.40</w:t>
      </w:r>
    </w:p>
    <w:p w14:paraId="0A4F52BD" w14:textId="1AFACEFD" w:rsidR="00593BA3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C2B" w:rsidRPr="003E1C2B">
        <w:rPr>
          <w:rFonts w:ascii="Times New Roman" w:eastAsia="Times New Roman" w:hAnsi="Times New Roman" w:cs="Times New Roman"/>
          <w:sz w:val="20"/>
          <w:szCs w:val="20"/>
        </w:rPr>
        <w:t xml:space="preserve">198,941.64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1C2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1C2B" w:rsidRPr="003E1C2B">
        <w:rPr>
          <w:rFonts w:ascii="Times New Roman" w:eastAsia="Times New Roman" w:hAnsi="Times New Roman" w:cs="Times New Roman"/>
          <w:sz w:val="20"/>
          <w:szCs w:val="20"/>
        </w:rPr>
        <w:t>37,438.62</w:t>
      </w:r>
    </w:p>
    <w:p w14:paraId="2025D84E" w14:textId="2712D7FD" w:rsidR="00593BA3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D56BC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E1C2B" w:rsidRPr="003E1C2B">
        <w:rPr>
          <w:rFonts w:ascii="Times New Roman" w:eastAsia="Times New Roman" w:hAnsi="Times New Roman" w:cs="Times New Roman"/>
          <w:sz w:val="20"/>
          <w:szCs w:val="20"/>
        </w:rPr>
        <w:t>10,958.75</w:t>
      </w:r>
    </w:p>
    <w:p w14:paraId="3301A34B" w14:textId="77777777" w:rsidR="00593BA3" w:rsidRPr="0055156D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58D53A4" w14:textId="77777777" w:rsidR="00593BA3" w:rsidRPr="0055156D" w:rsidRDefault="00593B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A0D8CE3" w14:textId="69223537" w:rsidR="00037C8B" w:rsidRDefault="001D770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8E5C7C" w14:textId="77777777" w:rsidR="00037C8B" w:rsidRPr="002E4E07" w:rsidRDefault="00037C8B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33A6D42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E1C2B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B00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E1C2B">
        <w:rPr>
          <w:rFonts w:ascii="Times New Roman" w:eastAsia="Times New Roman" w:hAnsi="Times New Roman" w:cs="Times New Roman"/>
          <w:sz w:val="20"/>
          <w:szCs w:val="20"/>
        </w:rPr>
        <w:t>8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C08B2">
        <w:rPr>
          <w:rFonts w:ascii="Times New Roman" w:eastAsia="Times New Roman" w:hAnsi="Times New Roman" w:cs="Times New Roman"/>
          <w:sz w:val="20"/>
          <w:szCs w:val="20"/>
        </w:rPr>
        <w:t>October 29</w:t>
      </w:r>
      <w:bookmarkStart w:id="0" w:name="_GoBack"/>
      <w:bookmarkEnd w:id="0"/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292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0849-A0C6-4845-97E6-C013E1F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6</cp:revision>
  <cp:lastPrinted>2019-10-04T19:55:00Z</cp:lastPrinted>
  <dcterms:created xsi:type="dcterms:W3CDTF">2019-10-04T18:14:00Z</dcterms:created>
  <dcterms:modified xsi:type="dcterms:W3CDTF">2019-10-07T15:39:00Z</dcterms:modified>
</cp:coreProperties>
</file>