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D922D6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1D6295">
        <w:t>Ju</w:t>
      </w:r>
      <w:r w:rsidR="00300C3D">
        <w:t>ly</w:t>
      </w:r>
      <w:r w:rsidR="001D6295">
        <w:t xml:space="preserve"> </w:t>
      </w:r>
      <w:r w:rsidR="00300C3D">
        <w:t>8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0046DE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1D6295">
        <w:t>Ju</w:t>
      </w:r>
      <w:r w:rsidR="007F29D6">
        <w:t>ly</w:t>
      </w:r>
      <w:r w:rsidR="001D6295">
        <w:t xml:space="preserve"> </w:t>
      </w:r>
      <w:r w:rsidR="00300C3D">
        <w:t>12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2D8E497A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</w:t>
      </w:r>
      <w:r w:rsidR="00300C3D">
        <w:t>2718</w:t>
      </w:r>
      <w:r w:rsidR="00DE2D72">
        <w:t>-</w:t>
      </w:r>
      <w:r w:rsidR="00E0018D">
        <w:t>962</w:t>
      </w:r>
      <w:r w:rsidR="007F29D6">
        <w:t>7</w:t>
      </w:r>
      <w:r w:rsidR="00300C3D">
        <w:t>95</w:t>
      </w:r>
      <w:r w:rsidR="00AD4BF3" w:rsidRPr="00AD4BF3">
        <w:t>……</w:t>
      </w:r>
      <w:r w:rsidR="00CC3903">
        <w:t>…………………………………………………………</w:t>
      </w:r>
      <w:r w:rsidR="00D8311C">
        <w:t>..</w:t>
      </w:r>
      <w:r w:rsidR="00440BAF">
        <w:t>…</w:t>
      </w:r>
      <w:r w:rsidR="00D8311C">
        <w:t>..</w:t>
      </w:r>
      <w:r>
        <w:t>$</w:t>
      </w:r>
      <w:r w:rsidR="00D8311C">
        <w:t>7</w:t>
      </w:r>
      <w:r w:rsidR="00294E9C">
        <w:t>,</w:t>
      </w:r>
      <w:r w:rsidR="00300C3D">
        <w:t>911</w:t>
      </w:r>
      <w:r w:rsidR="00294E9C">
        <w:t>,</w:t>
      </w:r>
      <w:r w:rsidR="00300C3D">
        <w:t>508.03</w:t>
      </w:r>
    </w:p>
    <w:p w14:paraId="63115A16" w14:textId="043AD802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300C3D">
        <w:t>5325-5337</w:t>
      </w:r>
      <w:r>
        <w:t>……………………………………</w:t>
      </w:r>
      <w:r w:rsidR="00C63989">
        <w:t>.</w:t>
      </w:r>
      <w:r>
        <w:t>…………</w:t>
      </w:r>
      <w:r w:rsidR="00440BAF">
        <w:t>…</w:t>
      </w:r>
      <w:r w:rsidR="00294E9C">
        <w:t>…</w:t>
      </w:r>
      <w:r w:rsidR="00DE6848">
        <w:t>…</w:t>
      </w:r>
      <w:r>
        <w:t>$</w:t>
      </w:r>
      <w:r w:rsidR="00D8311C">
        <w:t>5</w:t>
      </w:r>
      <w:r w:rsidR="005642A6">
        <w:t>,065,474.90</w:t>
      </w:r>
    </w:p>
    <w:p w14:paraId="32D6B344" w14:textId="209CB36B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……</w:t>
      </w:r>
      <w:r w:rsidR="00094BC9">
        <w:t>…</w:t>
      </w:r>
      <w:r w:rsidR="00DE6848">
        <w:t>…</w:t>
      </w:r>
      <w:r w:rsidR="004E2649">
        <w:t>$</w:t>
      </w:r>
      <w:r w:rsidR="006258A3">
        <w:t>12</w:t>
      </w:r>
      <w:r w:rsidR="0085543C">
        <w:t>,</w:t>
      </w:r>
      <w:r w:rsidR="006258A3">
        <w:t>976,982.93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EB74A50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r w:rsidR="00440BAF">
        <w:rPr>
          <w:spacing w:val="-5"/>
        </w:rPr>
        <w:t>….</w:t>
      </w:r>
      <w:r w:rsidR="00D65B8C">
        <w:t>$</w:t>
      </w:r>
      <w:r w:rsidR="00C63989">
        <w:t>828,265.89</w:t>
      </w:r>
    </w:p>
    <w:p w14:paraId="143096E0" w14:textId="594D06E0" w:rsidR="00714CD7" w:rsidRDefault="00714CD7" w:rsidP="00714CD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535C">
        <w:rPr>
          <w:spacing w:val="-5"/>
        </w:rPr>
        <w:t>1300</w:t>
      </w:r>
      <w:r>
        <w:rPr>
          <w:spacing w:val="-5"/>
        </w:rPr>
        <w:t>…………………………………………………….………………………………</w:t>
      </w:r>
      <w:r w:rsidR="00A31991">
        <w:rPr>
          <w:spacing w:val="-5"/>
        </w:rPr>
        <w:t>.</w:t>
      </w:r>
      <w:r>
        <w:rPr>
          <w:spacing w:val="-5"/>
        </w:rPr>
        <w:t>………....</w:t>
      </w:r>
      <w:r>
        <w:t>$</w:t>
      </w:r>
      <w:r w:rsidR="00A31991">
        <w:t>4,981,243.00</w:t>
      </w:r>
    </w:p>
    <w:p w14:paraId="08A2E954" w14:textId="0571960F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F7E40">
        <w:rPr>
          <w:spacing w:val="-5"/>
        </w:rPr>
        <w:t>3</w:t>
      </w:r>
      <w:r w:rsidR="00454423">
        <w:rPr>
          <w:spacing w:val="-5"/>
        </w:rPr>
        <w:t>611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</w:t>
      </w:r>
      <w:r w:rsidR="001D6295">
        <w:rPr>
          <w:spacing w:val="-5"/>
        </w:rPr>
        <w:t>…………</w:t>
      </w:r>
      <w:r w:rsidR="00BC7A6F">
        <w:t>.</w:t>
      </w:r>
      <w:r w:rsidR="00AF7E40">
        <w:t>..</w:t>
      </w:r>
      <w:r w:rsidR="00BC7A6F">
        <w:t>$</w:t>
      </w:r>
      <w:r w:rsidR="00454423">
        <w:t>767,700.00</w:t>
      </w:r>
    </w:p>
    <w:p w14:paraId="38282D28" w14:textId="0EB4962D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3722…………………………………………………….………………………………………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454423">
        <w:t>330,676.69</w:t>
      </w:r>
    </w:p>
    <w:p w14:paraId="4D48CD26" w14:textId="24BB0703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>
        <w:t>Fund 390</w:t>
      </w:r>
      <w:r w:rsidR="009B72BE">
        <w:t>4</w:t>
      </w:r>
      <w:r>
        <w:t>……………………………………………………………………………………………</w:t>
      </w:r>
      <w:r w:rsidR="000F7C1C">
        <w:t>...</w:t>
      </w:r>
      <w:r w:rsidR="00DA43D1">
        <w:t>.</w:t>
      </w:r>
      <w:r>
        <w:t>$</w:t>
      </w:r>
      <w:r w:rsidR="0062064B">
        <w:t>455,479.57</w:t>
      </w:r>
      <w:r w:rsidRPr="00165149">
        <w:t xml:space="preserve"> </w:t>
      </w:r>
    </w:p>
    <w:p w14:paraId="69C7CCE4" w14:textId="26526D93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9B72BE">
        <w:t>5</w:t>
      </w:r>
      <w:r>
        <w:t>…………………</w:t>
      </w:r>
      <w:r w:rsidR="00626ECF">
        <w:t>…………………………………………………………………</w:t>
      </w:r>
      <w:r w:rsidR="0062064B">
        <w:t>...</w:t>
      </w:r>
      <w:r w:rsidR="000A157E">
        <w:t>…</w:t>
      </w:r>
      <w:r w:rsidR="00226905">
        <w:t>….</w:t>
      </w:r>
      <w:r w:rsidR="00DA43D1">
        <w:t>.</w:t>
      </w:r>
      <w:r w:rsidR="006A428B">
        <w:t>$</w:t>
      </w:r>
      <w:r w:rsidR="00226905">
        <w:t>2</w:t>
      </w:r>
      <w:r w:rsidR="0062064B">
        <w:t>,095,938.44</w:t>
      </w:r>
      <w:r w:rsidR="00165149" w:rsidRPr="00165149">
        <w:t xml:space="preserve"> </w:t>
      </w:r>
    </w:p>
    <w:p w14:paraId="0D72C7E1" w14:textId="4903836A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9B72BE">
        <w:t>32</w:t>
      </w:r>
      <w:r>
        <w:t>………………………………………………………………………………………</w:t>
      </w:r>
      <w:r w:rsidR="00B73CB6">
        <w:t>……</w:t>
      </w:r>
      <w:r w:rsidR="0062064B">
        <w:t>..</w:t>
      </w:r>
      <w:r w:rsidR="00226905">
        <w:t>...</w:t>
      </w:r>
      <w:r w:rsidR="00D35779">
        <w:t>.</w:t>
      </w:r>
      <w:r w:rsidR="00626ECF">
        <w:t>$</w:t>
      </w:r>
      <w:r w:rsidR="0062064B">
        <w:t>5</w:t>
      </w:r>
      <w:r w:rsidR="00D35779">
        <w:t>1,</w:t>
      </w:r>
      <w:r w:rsidR="0062064B">
        <w:t>543.73</w:t>
      </w:r>
    </w:p>
    <w:p w14:paraId="0C3A69B2" w14:textId="068D5F33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</w:t>
      </w:r>
      <w:r w:rsidR="009B72BE">
        <w:t>5</w:t>
      </w:r>
      <w:r>
        <w:t>………………………………………………………………………………………</w:t>
      </w:r>
      <w:r w:rsidR="0062064B">
        <w:t>...</w:t>
      </w:r>
      <w:r w:rsidR="00226905">
        <w:t>..</w:t>
      </w:r>
      <w:r>
        <w:t>…$</w:t>
      </w:r>
      <w:r w:rsidR="0062064B">
        <w:t>2,986,744.90</w:t>
      </w:r>
    </w:p>
    <w:p w14:paraId="2DC1A394" w14:textId="61926EE8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………………………………………………………………………………………………</w:t>
      </w:r>
      <w:r w:rsidR="00226905">
        <w:t>..</w:t>
      </w:r>
      <w:r w:rsidR="0062064B">
        <w:t>$</w:t>
      </w:r>
      <w:r w:rsidR="00BE69D8">
        <w:t>13</w:t>
      </w:r>
      <w:r w:rsidR="00226905">
        <w:t>,</w:t>
      </w:r>
      <w:r w:rsidR="00BE69D8">
        <w:t>116.23</w:t>
      </w:r>
    </w:p>
    <w:p w14:paraId="7849CCE7" w14:textId="3E0A1B76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</w:t>
      </w:r>
      <w:r w:rsidR="00BE69D8">
        <w:t>..</w:t>
      </w:r>
      <w:r w:rsidR="00626ECF">
        <w:t>…</w:t>
      </w:r>
      <w:r w:rsidR="00B73CB6">
        <w:t>…</w:t>
      </w:r>
      <w:r w:rsidR="00097A7B">
        <w:t>$</w:t>
      </w:r>
      <w:r w:rsidR="00BE69D8">
        <w:t>29</w:t>
      </w:r>
      <w:r w:rsidR="00416ACB">
        <w:t>,</w:t>
      </w:r>
      <w:r w:rsidR="00BE69D8">
        <w:t>156.09</w:t>
      </w:r>
    </w:p>
    <w:p w14:paraId="2CE2EE38" w14:textId="03B46791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</w:t>
      </w:r>
      <w:r w:rsidR="00350C24">
        <w:t>...</w:t>
      </w:r>
      <w:r w:rsidR="006779E0">
        <w:t>.</w:t>
      </w:r>
      <w:r>
        <w:t>$</w:t>
      </w:r>
      <w:r w:rsidR="00350C24">
        <w:t>2,</w:t>
      </w:r>
      <w:r w:rsidR="00BE69D8">
        <w:t>250.00</w:t>
      </w:r>
    </w:p>
    <w:p w14:paraId="57742A3D" w14:textId="125C0590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44</w:t>
      </w:r>
      <w:r w:rsidR="0038397F">
        <w:t>3</w:t>
      </w:r>
      <w:r>
        <w:t>0……………………………………………………………………………………………</w:t>
      </w:r>
      <w:r w:rsidR="00350C24">
        <w:t>.</w:t>
      </w:r>
      <w:r w:rsidR="00BE69D8">
        <w:t>..</w:t>
      </w:r>
      <w:r w:rsidR="00350C24">
        <w:t>..</w:t>
      </w:r>
      <w:r w:rsidR="00BA22B7">
        <w:t>.</w:t>
      </w:r>
      <w:r>
        <w:t>$</w:t>
      </w:r>
      <w:r w:rsidR="00BE69D8">
        <w:t>58,996.79</w:t>
      </w:r>
    </w:p>
    <w:p w14:paraId="1E6E3505" w14:textId="2048B8A1" w:rsidR="00742EE0" w:rsidRDefault="00742EE0" w:rsidP="00742EE0">
      <w:pPr>
        <w:pStyle w:val="BodyText"/>
        <w:tabs>
          <w:tab w:val="left" w:leader="dot" w:pos="8266"/>
        </w:tabs>
        <w:spacing w:line="230" w:lineRule="exact"/>
      </w:pPr>
      <w:r>
        <w:t>Fund 4450……………………………………………………………………………………………......$10,106.73</w:t>
      </w:r>
    </w:p>
    <w:p w14:paraId="6D60318E" w14:textId="3FCED1DF" w:rsidR="00DB27D8" w:rsidRDefault="00390F94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</w:t>
      </w:r>
      <w:r w:rsidR="00BE69D8">
        <w:t>...</w:t>
      </w:r>
      <w:r w:rsidR="00977A7F">
        <w:t>…</w:t>
      </w:r>
      <w:r w:rsidR="0038397F">
        <w:t>.</w:t>
      </w:r>
      <w:r w:rsidR="00C90970">
        <w:t>…</w:t>
      </w:r>
      <w:r>
        <w:t>$</w:t>
      </w:r>
      <w:r w:rsidR="00BE69D8">
        <w:t>102</w:t>
      </w:r>
      <w:r w:rsidR="0038397F">
        <w:t>,</w:t>
      </w:r>
      <w:r w:rsidR="00BE69D8">
        <w:t>154.50</w:t>
      </w:r>
    </w:p>
    <w:p w14:paraId="491C1562" w14:textId="6A050FE1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AC5C1B">
        <w:t>…</w:t>
      </w:r>
      <w:r w:rsidR="00216F76">
        <w:t>$</w:t>
      </w:r>
      <w:r w:rsidR="003C6680">
        <w:t>238,325.88</w:t>
      </w:r>
    </w:p>
    <w:p w14:paraId="2F62A9BD" w14:textId="7E653D28" w:rsidR="00DB27D8" w:rsidRDefault="006A428B" w:rsidP="00E92661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</w:t>
      </w:r>
      <w:r w:rsidR="003C6680">
        <w:t>..</w:t>
      </w:r>
      <w:r w:rsidR="00AF3FE7">
        <w:t>..</w:t>
      </w:r>
      <w:r w:rsidR="009224A8">
        <w:t>$</w:t>
      </w:r>
      <w:r w:rsidR="003C6680">
        <w:t>4</w:t>
      </w:r>
      <w:r w:rsidR="00AC5C1B">
        <w:t>,</w:t>
      </w:r>
      <w:r w:rsidR="003C6680">
        <w:t>358.29</w:t>
      </w:r>
    </w:p>
    <w:p w14:paraId="37F1DD9B" w14:textId="45BEA130" w:rsidR="000053F2" w:rsidRDefault="004450A3" w:rsidP="00961F0D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3C6680">
        <w:t>8501</w:t>
      </w:r>
      <w:r>
        <w:t>…………………………………………………………………………………………</w:t>
      </w:r>
      <w:r w:rsidR="000053F2">
        <w:t>…</w:t>
      </w:r>
      <w:r w:rsidR="003C6680">
        <w:t>…...</w:t>
      </w:r>
      <w:r>
        <w:t>…</w:t>
      </w:r>
      <w:r w:rsidR="001571F9">
        <w:t>..</w:t>
      </w:r>
      <w:r>
        <w:t>$</w:t>
      </w:r>
      <w:r w:rsidR="003C6680">
        <w:t>92.85</w:t>
      </w:r>
    </w:p>
    <w:p w14:paraId="6429E7A0" w14:textId="4CEF10F1" w:rsidR="009B72BE" w:rsidRDefault="009C1385" w:rsidP="00961F0D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7805CE">
        <w:t>9</w:t>
      </w:r>
      <w:r>
        <w:t>1</w:t>
      </w:r>
      <w:r w:rsidR="007805CE">
        <w:t>5</w:t>
      </w:r>
      <w:r>
        <w:t>…………………………………………………………………………………………</w:t>
      </w:r>
      <w:r w:rsidR="0026765F">
        <w:t>..</w:t>
      </w:r>
      <w:r w:rsidR="007805CE">
        <w:t>…</w:t>
      </w:r>
      <w:r w:rsidR="004450A3">
        <w:t>…</w:t>
      </w:r>
      <w:r>
        <w:t>$</w:t>
      </w:r>
      <w:r w:rsidR="0026765F">
        <w:t>20</w:t>
      </w:r>
      <w:r w:rsidR="001571F9">
        <w:t>,</w:t>
      </w:r>
      <w:r w:rsidR="0026765F">
        <w:t>833.35</w:t>
      </w:r>
    </w:p>
    <w:p w14:paraId="3A47386F" w14:textId="77777777" w:rsidR="005F02D8" w:rsidRDefault="005F02D8" w:rsidP="00105602">
      <w:pPr>
        <w:pStyle w:val="BodyText"/>
        <w:spacing w:before="197" w:line="208" w:lineRule="auto"/>
        <w:ind w:left="0"/>
      </w:pPr>
    </w:p>
    <w:p w14:paraId="62A01558" w14:textId="556FDF1A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DE2366">
        <w:t>two</w:t>
      </w:r>
      <w:r w:rsidR="001D6295">
        <w:t xml:space="preserve"> </w:t>
      </w:r>
      <w:r w:rsidRPr="00EE3EED">
        <w:t>check run</w:t>
      </w:r>
      <w:r w:rsidR="00DE2366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1D6295">
        <w:t>Ju</w:t>
      </w:r>
      <w:r w:rsidR="000053F2">
        <w:t>ly</w:t>
      </w:r>
      <w:r w:rsidR="001D6295">
        <w:t xml:space="preserve"> </w:t>
      </w:r>
      <w:r w:rsidR="0026765F">
        <w:t>12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Ju</w:t>
      </w:r>
      <w:r w:rsidR="00563CB0">
        <w:t>ly</w:t>
      </w:r>
      <w:r w:rsidR="00094BC9">
        <w:t xml:space="preserve"> </w:t>
      </w:r>
      <w:r w:rsidR="00742EE0">
        <w:t>26</w:t>
      </w:r>
      <w:r w:rsidRPr="007923F0">
        <w:t>, 202</w:t>
      </w:r>
      <w:r w:rsidR="004156BE">
        <w:t>2</w:t>
      </w:r>
      <w:r>
        <w:t xml:space="preserve"> School Board meeting.</w:t>
      </w:r>
    </w:p>
    <w:p w14:paraId="256624F9" w14:textId="77777777" w:rsidR="00961F0D" w:rsidRDefault="00961F0D" w:rsidP="00797293">
      <w:pPr>
        <w:pStyle w:val="BodyText"/>
        <w:spacing w:before="197" w:line="208" w:lineRule="auto"/>
      </w:pPr>
    </w:p>
    <w:p w14:paraId="0BECEDFB" w14:textId="77777777" w:rsidR="00961F0D" w:rsidRDefault="00961F0D" w:rsidP="00797293">
      <w:pPr>
        <w:pStyle w:val="BodyText"/>
        <w:spacing w:before="197" w:line="208" w:lineRule="auto"/>
      </w:pPr>
    </w:p>
    <w:p w14:paraId="0FDC039A" w14:textId="77777777" w:rsidR="00961F0D" w:rsidRDefault="00961F0D" w:rsidP="00797293">
      <w:pPr>
        <w:pStyle w:val="BodyText"/>
        <w:spacing w:before="197" w:line="208" w:lineRule="auto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4BE6D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9631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32A04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8003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A250D" w14:textId="77777777" w:rsidR="00C12F34" w:rsidRDefault="00C12F34" w:rsidP="00C410C8">
      <w:r>
        <w:separator/>
      </w:r>
    </w:p>
  </w:endnote>
  <w:endnote w:type="continuationSeparator" w:id="0">
    <w:p w14:paraId="5F42C939" w14:textId="77777777" w:rsidR="00C12F34" w:rsidRDefault="00C12F3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263C" w14:textId="77777777" w:rsidR="00C12F34" w:rsidRDefault="00C12F34" w:rsidP="00C410C8">
      <w:r>
        <w:separator/>
      </w:r>
    </w:p>
  </w:footnote>
  <w:footnote w:type="continuationSeparator" w:id="0">
    <w:p w14:paraId="0E957544" w14:textId="77777777" w:rsidR="00C12F34" w:rsidRDefault="00C12F3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65F"/>
    <w:rsid w:val="000E1EB6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571F9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505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6765F"/>
    <w:rsid w:val="00273BCB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40AB"/>
    <w:rsid w:val="002F5F24"/>
    <w:rsid w:val="00300C3D"/>
    <w:rsid w:val="003048A6"/>
    <w:rsid w:val="00314773"/>
    <w:rsid w:val="00314BCE"/>
    <w:rsid w:val="00317030"/>
    <w:rsid w:val="003412EF"/>
    <w:rsid w:val="00344149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7FFB"/>
    <w:rsid w:val="00390F94"/>
    <w:rsid w:val="00394A88"/>
    <w:rsid w:val="003B6319"/>
    <w:rsid w:val="003C0AD3"/>
    <w:rsid w:val="003C6680"/>
    <w:rsid w:val="003E1D5B"/>
    <w:rsid w:val="00403A82"/>
    <w:rsid w:val="004156BE"/>
    <w:rsid w:val="00416ACB"/>
    <w:rsid w:val="00416FB6"/>
    <w:rsid w:val="004209DF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1370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4113D"/>
    <w:rsid w:val="0054202B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064B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752B7"/>
    <w:rsid w:val="00675463"/>
    <w:rsid w:val="006779E0"/>
    <w:rsid w:val="00682FDA"/>
    <w:rsid w:val="0068476E"/>
    <w:rsid w:val="0068675B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59AE"/>
    <w:rsid w:val="0073719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29D6"/>
    <w:rsid w:val="007F4744"/>
    <w:rsid w:val="007F6723"/>
    <w:rsid w:val="008019CF"/>
    <w:rsid w:val="00805DE5"/>
    <w:rsid w:val="00814D33"/>
    <w:rsid w:val="00815666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5543C"/>
    <w:rsid w:val="00861219"/>
    <w:rsid w:val="00866E7D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90652"/>
    <w:rsid w:val="00891D89"/>
    <w:rsid w:val="0089535C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50"/>
    <w:rsid w:val="009611D3"/>
    <w:rsid w:val="009614CE"/>
    <w:rsid w:val="00961F0D"/>
    <w:rsid w:val="00963F5C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1991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F3FE7"/>
    <w:rsid w:val="00AF7E40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22B7"/>
    <w:rsid w:val="00BA42BA"/>
    <w:rsid w:val="00BA6D7E"/>
    <w:rsid w:val="00BC05B2"/>
    <w:rsid w:val="00BC6510"/>
    <w:rsid w:val="00BC6A0C"/>
    <w:rsid w:val="00BC7A6F"/>
    <w:rsid w:val="00BD08A7"/>
    <w:rsid w:val="00BD792F"/>
    <w:rsid w:val="00BE56EA"/>
    <w:rsid w:val="00BE69D8"/>
    <w:rsid w:val="00C11C03"/>
    <w:rsid w:val="00C12F34"/>
    <w:rsid w:val="00C151D7"/>
    <w:rsid w:val="00C410C8"/>
    <w:rsid w:val="00C46880"/>
    <w:rsid w:val="00C471DB"/>
    <w:rsid w:val="00C576DE"/>
    <w:rsid w:val="00C60E20"/>
    <w:rsid w:val="00C63277"/>
    <w:rsid w:val="00C63989"/>
    <w:rsid w:val="00C705D2"/>
    <w:rsid w:val="00C90970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31B3A"/>
    <w:rsid w:val="00D35779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43D1"/>
    <w:rsid w:val="00DB27D8"/>
    <w:rsid w:val="00DB3235"/>
    <w:rsid w:val="00DC0F1D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E5EB2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14</cp:revision>
  <cp:lastPrinted>2021-07-30T20:24:00Z</cp:lastPrinted>
  <dcterms:created xsi:type="dcterms:W3CDTF">2022-07-08T20:37:00Z</dcterms:created>
  <dcterms:modified xsi:type="dcterms:W3CDTF">2022-07-08T20:55:00Z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