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039AD" w14:textId="77777777" w:rsidR="00345D90" w:rsidRDefault="00C410C8" w:rsidP="00C410C8">
      <w:pPr>
        <w:spacing w:before="94"/>
        <w:ind w:right="7875"/>
        <w:rPr>
          <w:rFonts w:ascii="Arial"/>
          <w:sz w:val="18"/>
        </w:rPr>
      </w:pPr>
      <w:r>
        <w:rPr>
          <w:rFonts w:ascii="Arial"/>
          <w:sz w:val="18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49A303C6" w:rsidR="00B43518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Date:</w:t>
      </w:r>
      <w:r>
        <w:tab/>
      </w:r>
      <w:r w:rsidR="00CD6CD8">
        <w:t xml:space="preserve">April </w:t>
      </w:r>
      <w:r w:rsidR="00C151D7">
        <w:t>9</w:t>
      </w:r>
      <w:r>
        <w:t>, 202</w:t>
      </w:r>
      <w:r w:rsidR="00A70FA4">
        <w:t>1</w:t>
      </w:r>
      <w:r>
        <w:t xml:space="preserve"> </w:t>
      </w:r>
    </w:p>
    <w:p w14:paraId="0872639C" w14:textId="0DD3CBAD" w:rsidR="00345D90" w:rsidRDefault="00C410C8">
      <w:pPr>
        <w:pStyle w:val="BodyText"/>
        <w:tabs>
          <w:tab w:val="left" w:pos="1039"/>
        </w:tabs>
        <w:spacing w:line="244" w:lineRule="auto"/>
        <w:ind w:left="28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77777777" w:rsidR="00345D90" w:rsidRDefault="00C410C8">
      <w:pPr>
        <w:pStyle w:val="BodyText"/>
        <w:tabs>
          <w:tab w:val="left" w:pos="1020"/>
        </w:tabs>
        <w:spacing w:before="27"/>
        <w:ind w:left="280"/>
      </w:pPr>
      <w:r>
        <w:t>From:</w:t>
      </w:r>
      <w:r>
        <w:tab/>
      </w:r>
      <w:r>
        <w:rPr>
          <w:spacing w:val="3"/>
        </w:rPr>
        <w:t xml:space="preserve">Dominick </w:t>
      </w:r>
      <w:r>
        <w:rPr>
          <w:spacing w:val="4"/>
        </w:rPr>
        <w:t xml:space="preserve">Cristofaro,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6EB6E1C" w:rsidR="00345D90" w:rsidRDefault="00C410C8">
      <w:pPr>
        <w:pStyle w:val="BodyText"/>
        <w:tabs>
          <w:tab w:val="left" w:pos="1020"/>
        </w:tabs>
        <w:spacing w:before="26"/>
        <w:ind w:left="280"/>
      </w:pPr>
      <w:r>
        <w:t>Re:</w:t>
      </w:r>
      <w:r>
        <w:tab/>
        <w:t xml:space="preserve">Attached Warrant List for the Week Ending </w:t>
      </w:r>
      <w:r w:rsidR="00CD6CD8">
        <w:t xml:space="preserve">April </w:t>
      </w:r>
      <w:r w:rsidR="00C151D7">
        <w:t>13</w:t>
      </w:r>
      <w:r>
        <w:t>,</w:t>
      </w:r>
      <w:r>
        <w:rPr>
          <w:spacing w:val="-21"/>
        </w:rPr>
        <w:t xml:space="preserve"> </w:t>
      </w:r>
      <w:r>
        <w:t>202</w:t>
      </w:r>
      <w:r w:rsidR="00A70FA4">
        <w:t>1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10AAA3FD" w14:textId="722339E8" w:rsidR="00345D90" w:rsidRPr="00797293" w:rsidRDefault="00C410C8" w:rsidP="00797293">
      <w:pPr>
        <w:pStyle w:val="BodyText"/>
        <w:ind w:left="280"/>
      </w:pPr>
      <w:r>
        <w:t>Please review the current computerized list. These totals include computer generated, handwritten, electronic funds transfer (EFT) and cancelled checks.</w:t>
      </w: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p w14:paraId="2B885DE0" w14:textId="4DDDEE5A" w:rsidR="00345D90" w:rsidRDefault="00C410C8">
      <w:pPr>
        <w:pStyle w:val="BodyText"/>
        <w:tabs>
          <w:tab w:val="left" w:leader="dot" w:pos="8021"/>
        </w:tabs>
        <w:ind w:left="280"/>
      </w:pPr>
      <w:r>
        <w:t>Warrant</w:t>
      </w:r>
      <w:r>
        <w:rPr>
          <w:spacing w:val="-4"/>
        </w:rPr>
        <w:t xml:space="preserve"> </w:t>
      </w:r>
      <w:r>
        <w:t>Numbers</w:t>
      </w:r>
      <w:r>
        <w:rPr>
          <w:spacing w:val="-2"/>
        </w:rPr>
        <w:t xml:space="preserve"> </w:t>
      </w:r>
      <w:r w:rsidR="00CD6CD8">
        <w:t>95056</w:t>
      </w:r>
      <w:r w:rsidR="00C151D7">
        <w:t>1-950803</w:t>
      </w:r>
      <w:r w:rsidR="00AD4BF3" w:rsidRPr="00AD4BF3">
        <w:t>…………………………………………………………………</w:t>
      </w:r>
      <w:r w:rsidR="00C151D7">
        <w:t>…</w:t>
      </w:r>
      <w:r>
        <w:t>$</w:t>
      </w:r>
      <w:r w:rsidR="00C151D7">
        <w:t>5</w:t>
      </w:r>
      <w:r w:rsidR="00434CA0">
        <w:t>,</w:t>
      </w:r>
      <w:r w:rsidR="00C151D7">
        <w:t>778,363.57</w:t>
      </w:r>
    </w:p>
    <w:p w14:paraId="29861319" w14:textId="0C1CD1AA" w:rsidR="00345D90" w:rsidRDefault="00C410C8">
      <w:pPr>
        <w:pStyle w:val="BodyText"/>
        <w:tabs>
          <w:tab w:val="left" w:leader="dot" w:pos="8276"/>
        </w:tabs>
        <w:ind w:left="280"/>
      </w:pPr>
      <w:r>
        <w:t>Electronic Fund Transfer</w:t>
      </w:r>
      <w:r>
        <w:rPr>
          <w:spacing w:val="-5"/>
        </w:rPr>
        <w:t xml:space="preserve"> </w:t>
      </w:r>
      <w:r>
        <w:t>Numbers</w:t>
      </w:r>
      <w:r>
        <w:rPr>
          <w:spacing w:val="-1"/>
        </w:rPr>
        <w:t xml:space="preserve"> </w:t>
      </w:r>
      <w:r w:rsidR="00434CA0">
        <w:t>472</w:t>
      </w:r>
      <w:r w:rsidR="00C151D7">
        <w:t>1-</w:t>
      </w:r>
      <w:r w:rsidR="00026481">
        <w:t>4</w:t>
      </w:r>
      <w:r w:rsidR="00C151D7">
        <w:t>734</w:t>
      </w:r>
      <w:r w:rsidR="004F2F9B">
        <w:t>…………………………………………………</w:t>
      </w:r>
      <w:r w:rsidR="000334B6">
        <w:t>…</w:t>
      </w:r>
      <w:r w:rsidR="00675463">
        <w:t>..</w:t>
      </w:r>
      <w:r w:rsidR="000334B6">
        <w:t>.</w:t>
      </w:r>
      <w:r w:rsidR="00896DA7">
        <w:t>..</w:t>
      </w:r>
      <w:r w:rsidR="00AD4BF3">
        <w:t>$</w:t>
      </w:r>
      <w:r w:rsidR="00C151D7">
        <w:t>4,588,879.92</w:t>
      </w:r>
    </w:p>
    <w:p w14:paraId="17976CD1" w14:textId="14A28000" w:rsidR="00345D90" w:rsidRDefault="00C410C8">
      <w:pPr>
        <w:pStyle w:val="BodyText"/>
        <w:tabs>
          <w:tab w:val="left" w:leader="dot" w:pos="8035"/>
        </w:tabs>
        <w:spacing w:before="1"/>
        <w:ind w:left="1580"/>
      </w:pPr>
      <w:r>
        <w:t>Total</w:t>
      </w:r>
      <w:r>
        <w:rPr>
          <w:spacing w:val="-1"/>
        </w:rPr>
        <w:t xml:space="preserve"> </w:t>
      </w:r>
      <w:r>
        <w:t>Disbursements</w:t>
      </w:r>
      <w:r w:rsidR="00AD4BF3">
        <w:t>……………………………………………………………</w:t>
      </w:r>
      <w:r w:rsidR="005F686A">
        <w:t>…</w:t>
      </w:r>
      <w:r w:rsidR="00434CA0">
        <w:t>..</w:t>
      </w:r>
      <w:r>
        <w:t>$</w:t>
      </w:r>
      <w:r w:rsidR="00434CA0">
        <w:t>10,</w:t>
      </w:r>
      <w:r w:rsidR="00C151D7">
        <w:t>367,243.49</w:t>
      </w:r>
    </w:p>
    <w:p w14:paraId="7BE5F9F2" w14:textId="47A495FE" w:rsidR="00B43518" w:rsidRDefault="00B43518" w:rsidP="00B43518">
      <w:pPr>
        <w:pStyle w:val="BodyText"/>
        <w:spacing w:before="11"/>
        <w:ind w:left="0"/>
        <w:rPr>
          <w:sz w:val="19"/>
        </w:rPr>
      </w:pPr>
    </w:p>
    <w:p w14:paraId="101B1754" w14:textId="77777777" w:rsidR="009448B7" w:rsidRDefault="009448B7" w:rsidP="00B43518">
      <w:pPr>
        <w:pStyle w:val="BodyText"/>
        <w:spacing w:before="11"/>
        <w:ind w:left="0"/>
        <w:rPr>
          <w:sz w:val="19"/>
        </w:rPr>
      </w:pPr>
    </w:p>
    <w:p w14:paraId="40B2B61F" w14:textId="77777777" w:rsidR="00B43518" w:rsidRDefault="00B43518" w:rsidP="00B43518">
      <w:pPr>
        <w:pStyle w:val="BodyText"/>
        <w:ind w:left="280"/>
        <w:rPr>
          <w:u w:val="single"/>
        </w:rPr>
      </w:pPr>
      <w:r>
        <w:rPr>
          <w:u w:val="single"/>
        </w:rPr>
        <w:t>Disbursements by Fund</w:t>
      </w:r>
    </w:p>
    <w:p w14:paraId="23018AD2" w14:textId="77777777" w:rsidR="00B43518" w:rsidRDefault="00B43518" w:rsidP="00B43518">
      <w:pPr>
        <w:pStyle w:val="BodyText"/>
        <w:ind w:left="280"/>
      </w:pPr>
    </w:p>
    <w:p w14:paraId="5E933781" w14:textId="776E9019" w:rsidR="00345D90" w:rsidRDefault="005F686A" w:rsidP="00B43518">
      <w:pPr>
        <w:pStyle w:val="BodyText"/>
        <w:tabs>
          <w:tab w:val="left" w:leader="dot" w:pos="8182"/>
        </w:tabs>
        <w:spacing w:line="230" w:lineRule="exact"/>
      </w:pPr>
      <w:r>
        <w:rPr>
          <w:spacing w:val="-5"/>
        </w:rPr>
        <w:t xml:space="preserve">Fund </w:t>
      </w:r>
      <w:r w:rsidR="00C410C8">
        <w:rPr>
          <w:spacing w:val="-5"/>
        </w:rPr>
        <w:t>1100</w:t>
      </w:r>
      <w:r w:rsidR="00BC6510">
        <w:rPr>
          <w:spacing w:val="-5"/>
        </w:rPr>
        <w:t>…………………………………………………………………………</w:t>
      </w:r>
      <w:r w:rsidR="00AD4BF3">
        <w:rPr>
          <w:spacing w:val="-5"/>
        </w:rPr>
        <w:t>….</w:t>
      </w:r>
      <w:r w:rsidR="00BC6510">
        <w:rPr>
          <w:spacing w:val="-5"/>
        </w:rPr>
        <w:t>……</w:t>
      </w:r>
      <w:r w:rsidR="00AD4BF3">
        <w:rPr>
          <w:spacing w:val="-5"/>
        </w:rPr>
        <w:t>.</w:t>
      </w:r>
      <w:r w:rsidR="00BC6510">
        <w:rPr>
          <w:spacing w:val="-5"/>
        </w:rPr>
        <w:t>…</w:t>
      </w:r>
      <w:r>
        <w:rPr>
          <w:spacing w:val="-5"/>
        </w:rPr>
        <w:t>..</w:t>
      </w:r>
      <w:r w:rsidR="00AD4BF3">
        <w:rPr>
          <w:spacing w:val="-5"/>
        </w:rPr>
        <w:t>….</w:t>
      </w:r>
      <w:r w:rsidR="00BC6510">
        <w:rPr>
          <w:spacing w:val="-5"/>
        </w:rPr>
        <w:t>…</w:t>
      </w:r>
      <w:r w:rsidR="00EF3A51">
        <w:rPr>
          <w:spacing w:val="-5"/>
        </w:rPr>
        <w:t>…</w:t>
      </w:r>
      <w:r w:rsidR="00061B7B">
        <w:rPr>
          <w:spacing w:val="-5"/>
        </w:rPr>
        <w:t>…</w:t>
      </w:r>
      <w:r w:rsidR="00AD4BF3">
        <w:t>$</w:t>
      </w:r>
      <w:r w:rsidR="00061B7B">
        <w:t>692,900.99</w:t>
      </w:r>
    </w:p>
    <w:p w14:paraId="50C52B46" w14:textId="3AFA3AEA" w:rsidR="00345D90" w:rsidRDefault="00C410C8">
      <w:pPr>
        <w:pStyle w:val="BodyText"/>
        <w:tabs>
          <w:tab w:val="left" w:leader="dot" w:pos="8381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202C7D">
        <w:rPr>
          <w:spacing w:val="-5"/>
        </w:rPr>
        <w:t>1300</w:t>
      </w:r>
      <w:r w:rsidR="005F686A">
        <w:rPr>
          <w:spacing w:val="-5"/>
        </w:rPr>
        <w:t>………………………………………………………………………………………………</w:t>
      </w:r>
      <w:r w:rsidR="00A758FF">
        <w:rPr>
          <w:spacing w:val="-5"/>
        </w:rPr>
        <w:t>.</w:t>
      </w:r>
      <w:r>
        <w:t>$</w:t>
      </w:r>
      <w:r w:rsidR="00061B7B">
        <w:t>4,581,936.00</w:t>
      </w:r>
    </w:p>
    <w:p w14:paraId="7D7EDEE7" w14:textId="4C0BD938" w:rsidR="00345D90" w:rsidRDefault="00C410C8">
      <w:pPr>
        <w:pStyle w:val="BodyText"/>
        <w:tabs>
          <w:tab w:val="left" w:leader="dot" w:pos="851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2927</w:t>
      </w:r>
      <w:r w:rsidR="005F686A">
        <w:rPr>
          <w:spacing w:val="-6"/>
        </w:rPr>
        <w:t>…………………………………………………………………………………………………</w:t>
      </w:r>
      <w:r w:rsidR="00834985">
        <w:rPr>
          <w:spacing w:val="-6"/>
        </w:rPr>
        <w:t>…..</w:t>
      </w:r>
      <w:r w:rsidR="00AD4BF3">
        <w:t>$</w:t>
      </w:r>
      <w:r w:rsidR="00061B7B">
        <w:t>3,250.00</w:t>
      </w:r>
    </w:p>
    <w:p w14:paraId="627487F5" w14:textId="716BE7A6" w:rsidR="00345D90" w:rsidRDefault="00C410C8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371</w:t>
      </w:r>
      <w:r w:rsidR="00C151D7">
        <w:rPr>
          <w:spacing w:val="-6"/>
        </w:rPr>
        <w:t>6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…..</w:t>
      </w:r>
      <w:r w:rsidR="00A326FF">
        <w:rPr>
          <w:spacing w:val="-6"/>
        </w:rPr>
        <w:t>…</w:t>
      </w:r>
      <w:r w:rsidR="00866E7D">
        <w:rPr>
          <w:spacing w:val="-6"/>
        </w:rPr>
        <w:t>…</w:t>
      </w:r>
      <w:r w:rsidR="005666E6">
        <w:rPr>
          <w:spacing w:val="-6"/>
        </w:rPr>
        <w:t>…</w:t>
      </w:r>
      <w:r w:rsidR="00D53653">
        <w:rPr>
          <w:spacing w:val="-6"/>
        </w:rPr>
        <w:t>..</w:t>
      </w:r>
      <w:r w:rsidR="00AD4BF3">
        <w:t>$</w:t>
      </w:r>
      <w:r w:rsidR="00061B7B">
        <w:t>26,815.67</w:t>
      </w:r>
    </w:p>
    <w:p w14:paraId="1B7D0AB6" w14:textId="2F4E2742" w:rsidR="00DC78FB" w:rsidRDefault="00DC78FB" w:rsidP="00DC78FB">
      <w:pPr>
        <w:pStyle w:val="BodyText"/>
        <w:tabs>
          <w:tab w:val="left" w:leader="dot" w:pos="836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37</w:t>
      </w:r>
      <w:r w:rsidR="00C151D7">
        <w:rPr>
          <w:spacing w:val="-6"/>
        </w:rPr>
        <w:t>17</w:t>
      </w:r>
      <w:r>
        <w:rPr>
          <w:spacing w:val="-6"/>
        </w:rPr>
        <w:t>…………………………………………………………………………………………..……</w:t>
      </w:r>
      <w:r w:rsidR="007259AE">
        <w:rPr>
          <w:spacing w:val="-6"/>
        </w:rPr>
        <w:t>…</w:t>
      </w:r>
      <w:r w:rsidR="00834985">
        <w:rPr>
          <w:spacing w:val="-6"/>
        </w:rPr>
        <w:t>…</w:t>
      </w:r>
      <w:r>
        <w:t>$</w:t>
      </w:r>
      <w:r w:rsidR="00061B7B">
        <w:t>3,424.03</w:t>
      </w:r>
    </w:p>
    <w:p w14:paraId="67106F9F" w14:textId="4C9EEE94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3721</w:t>
      </w:r>
      <w:r w:rsidR="00A326FF">
        <w:rPr>
          <w:spacing w:val="-6"/>
        </w:rPr>
        <w:t>………………………………………………………………………………………</w:t>
      </w:r>
      <w:r w:rsidR="00AD4BF3">
        <w:rPr>
          <w:spacing w:val="-6"/>
        </w:rPr>
        <w:t>...</w:t>
      </w:r>
      <w:r w:rsidR="00DD004A">
        <w:rPr>
          <w:spacing w:val="-6"/>
        </w:rPr>
        <w:t>...............</w:t>
      </w:r>
      <w:r w:rsidR="0036470F">
        <w:rPr>
          <w:spacing w:val="-6"/>
        </w:rPr>
        <w:t>.</w:t>
      </w:r>
      <w:r w:rsidR="00061B7B">
        <w:rPr>
          <w:spacing w:val="-6"/>
        </w:rPr>
        <w:t>...</w:t>
      </w:r>
      <w:r w:rsidR="00AD4BF3">
        <w:t>$</w:t>
      </w:r>
      <w:r w:rsidR="00061B7B">
        <w:t>71,477.46</w:t>
      </w:r>
    </w:p>
    <w:p w14:paraId="488E9F27" w14:textId="4BEDE057" w:rsidR="00345D90" w:rsidRDefault="00C410C8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390</w:t>
      </w:r>
      <w:r w:rsidR="00C151D7">
        <w:rPr>
          <w:spacing w:val="-6"/>
        </w:rPr>
        <w:t>0</w:t>
      </w:r>
      <w:r w:rsidR="00461459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….</w:t>
      </w:r>
      <w:r w:rsidR="005F686A">
        <w:rPr>
          <w:spacing w:val="-6"/>
        </w:rPr>
        <w:t>.</w:t>
      </w:r>
      <w:r w:rsidR="00461459">
        <w:rPr>
          <w:spacing w:val="-6"/>
        </w:rPr>
        <w:t>……</w:t>
      </w:r>
      <w:r w:rsidR="00AD4BF3">
        <w:rPr>
          <w:spacing w:val="-6"/>
        </w:rPr>
        <w:t>....</w:t>
      </w:r>
      <w:r w:rsidR="00E560D9">
        <w:t>.</w:t>
      </w:r>
      <w:r w:rsidR="0036470F">
        <w:t>.</w:t>
      </w:r>
      <w:r w:rsidR="00D53653">
        <w:t>.</w:t>
      </w:r>
      <w:r w:rsidR="00834985">
        <w:t>.</w:t>
      </w:r>
      <w:r w:rsidR="000A08DB">
        <w:t>$</w:t>
      </w:r>
      <w:r w:rsidR="00061B7B">
        <w:t>957,449.98</w:t>
      </w:r>
    </w:p>
    <w:p w14:paraId="7F4ECBF4" w14:textId="10BA74AD" w:rsidR="00202C7D" w:rsidRDefault="00202C7D" w:rsidP="00202C7D">
      <w:pPr>
        <w:pStyle w:val="BodyText"/>
        <w:tabs>
          <w:tab w:val="left" w:leader="dot" w:pos="8266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390</w:t>
      </w:r>
      <w:r w:rsidR="00C151D7">
        <w:rPr>
          <w:spacing w:val="-6"/>
        </w:rPr>
        <w:t>4</w:t>
      </w:r>
      <w:r>
        <w:rPr>
          <w:spacing w:val="-6"/>
        </w:rPr>
        <w:t>………………………………………………………………………………………..……....</w:t>
      </w:r>
      <w:r>
        <w:t>..</w:t>
      </w:r>
      <w:r w:rsidR="00D53653">
        <w:t>.</w:t>
      </w:r>
      <w:r w:rsidR="00834985">
        <w:t>.</w:t>
      </w:r>
      <w:r>
        <w:t>$</w:t>
      </w:r>
      <w:r w:rsidR="00061B7B">
        <w:t>371,240.76</w:t>
      </w:r>
    </w:p>
    <w:p w14:paraId="227C6653" w14:textId="5730978F" w:rsidR="00345D90" w:rsidRDefault="00461459">
      <w:pPr>
        <w:pStyle w:val="BodyText"/>
        <w:tabs>
          <w:tab w:val="left" w:leader="dot" w:pos="8019"/>
        </w:tabs>
        <w:spacing w:line="230" w:lineRule="exact"/>
      </w:pPr>
      <w:r>
        <w:rPr>
          <w:spacing w:val="-5"/>
        </w:rPr>
        <w:t>F</w:t>
      </w:r>
      <w:r w:rsidR="00C410C8">
        <w:rPr>
          <w:spacing w:val="-5"/>
        </w:rPr>
        <w:t>und</w:t>
      </w:r>
      <w:r w:rsidR="00C410C8">
        <w:rPr>
          <w:spacing w:val="-9"/>
        </w:rPr>
        <w:t xml:space="preserve"> </w:t>
      </w:r>
      <w:r w:rsidR="00636BB2">
        <w:rPr>
          <w:spacing w:val="-6"/>
        </w:rPr>
        <w:t>39</w:t>
      </w:r>
      <w:r w:rsidR="00C151D7">
        <w:rPr>
          <w:spacing w:val="-6"/>
        </w:rPr>
        <w:t>05</w:t>
      </w:r>
      <w:r w:rsidR="00A326FF">
        <w:rPr>
          <w:spacing w:val="-6"/>
        </w:rPr>
        <w:t>……………………………………………………………………………………</w:t>
      </w:r>
      <w:r w:rsidR="00AD4BF3">
        <w:rPr>
          <w:spacing w:val="-6"/>
        </w:rPr>
        <w:t>…</w:t>
      </w:r>
      <w:r w:rsidR="005F686A">
        <w:rPr>
          <w:spacing w:val="-6"/>
        </w:rPr>
        <w:t>.</w:t>
      </w:r>
      <w:r w:rsidR="00AD4BF3">
        <w:rPr>
          <w:spacing w:val="-6"/>
        </w:rPr>
        <w:t>..</w:t>
      </w:r>
      <w:r w:rsidR="007259AE">
        <w:rPr>
          <w:spacing w:val="-6"/>
        </w:rPr>
        <w:t>.............</w:t>
      </w:r>
      <w:r w:rsidR="00D53653">
        <w:rPr>
          <w:spacing w:val="-6"/>
        </w:rPr>
        <w:t>..</w:t>
      </w:r>
      <w:r w:rsidR="00061B7B">
        <w:rPr>
          <w:spacing w:val="-6"/>
        </w:rPr>
        <w:t>$1,718,904.28</w:t>
      </w:r>
    </w:p>
    <w:p w14:paraId="533971C1" w14:textId="509FD467" w:rsidR="00DC78FB" w:rsidRDefault="00DC78FB" w:rsidP="00DC78FB">
      <w:pPr>
        <w:pStyle w:val="BodyText"/>
        <w:tabs>
          <w:tab w:val="left" w:leader="dot" w:pos="8167"/>
        </w:tabs>
        <w:spacing w:before="1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39</w:t>
      </w:r>
      <w:r w:rsidR="00C151D7">
        <w:rPr>
          <w:spacing w:val="-6"/>
        </w:rPr>
        <w:t>28</w:t>
      </w:r>
      <w:r>
        <w:rPr>
          <w:spacing w:val="-6"/>
        </w:rPr>
        <w:t>……………………………………………………………………………………..…..…….....</w:t>
      </w:r>
      <w:r w:rsidR="007259AE">
        <w:rPr>
          <w:spacing w:val="-6"/>
        </w:rPr>
        <w:t>.</w:t>
      </w:r>
      <w:r w:rsidR="00202C7D">
        <w:rPr>
          <w:spacing w:val="-6"/>
        </w:rPr>
        <w:t>.</w:t>
      </w:r>
      <w:r w:rsidR="00A758FF">
        <w:rPr>
          <w:spacing w:val="-6"/>
        </w:rPr>
        <w:t>..</w:t>
      </w:r>
      <w:r>
        <w:rPr>
          <w:spacing w:val="-6"/>
        </w:rPr>
        <w:t>$</w:t>
      </w:r>
      <w:r w:rsidR="00061B7B">
        <w:t>95,716.92</w:t>
      </w:r>
    </w:p>
    <w:p w14:paraId="459DBD9E" w14:textId="2D453090" w:rsidR="000A08DB" w:rsidRDefault="000A08DB" w:rsidP="000A08DB">
      <w:pPr>
        <w:pStyle w:val="BodyText"/>
        <w:tabs>
          <w:tab w:val="left" w:leader="dot" w:pos="8265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3929</w:t>
      </w:r>
      <w:r>
        <w:rPr>
          <w:spacing w:val="-6"/>
        </w:rPr>
        <w:t>………………………………………………</w:t>
      </w:r>
      <w:r w:rsidR="0058063A">
        <w:rPr>
          <w:spacing w:val="-6"/>
        </w:rPr>
        <w:t>..</w:t>
      </w:r>
      <w:r>
        <w:rPr>
          <w:spacing w:val="-6"/>
        </w:rPr>
        <w:t>…………………………….……………</w:t>
      </w:r>
      <w:r w:rsidR="007259AE">
        <w:rPr>
          <w:spacing w:val="-6"/>
        </w:rPr>
        <w:t>……...</w:t>
      </w:r>
      <w:r w:rsidR="00834985">
        <w:rPr>
          <w:spacing w:val="-6"/>
        </w:rPr>
        <w:t>..</w:t>
      </w:r>
      <w:r w:rsidR="00061B7B">
        <w:rPr>
          <w:spacing w:val="-6"/>
        </w:rPr>
        <w:t>..</w:t>
      </w:r>
      <w:r w:rsidR="00834985">
        <w:rPr>
          <w:spacing w:val="-6"/>
        </w:rPr>
        <w:t>$</w:t>
      </w:r>
      <w:r w:rsidR="00061B7B">
        <w:rPr>
          <w:spacing w:val="-6"/>
        </w:rPr>
        <w:t>50,727.96</w:t>
      </w:r>
    </w:p>
    <w:p w14:paraId="3483D2E0" w14:textId="7ECD89AA" w:rsidR="00345D90" w:rsidRDefault="00C410C8">
      <w:pPr>
        <w:pStyle w:val="BodyText"/>
        <w:tabs>
          <w:tab w:val="left" w:leader="dot" w:pos="8167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3932</w:t>
      </w:r>
      <w:r w:rsidR="00A326FF">
        <w:rPr>
          <w:spacing w:val="-6"/>
        </w:rPr>
        <w:t>………………………………………………</w:t>
      </w:r>
      <w:r w:rsidR="0058063A">
        <w:rPr>
          <w:spacing w:val="-6"/>
        </w:rPr>
        <w:t>...</w:t>
      </w:r>
      <w:r w:rsidR="00A326FF">
        <w:rPr>
          <w:spacing w:val="-6"/>
        </w:rPr>
        <w:t>…………………………………</w:t>
      </w:r>
      <w:r w:rsidR="00AD4BF3">
        <w:rPr>
          <w:spacing w:val="-6"/>
        </w:rPr>
        <w:t>…….</w:t>
      </w:r>
      <w:r w:rsidR="00A326FF">
        <w:rPr>
          <w:spacing w:val="-6"/>
        </w:rPr>
        <w:t>…</w:t>
      </w:r>
      <w:r w:rsidR="00AD4BF3">
        <w:rPr>
          <w:spacing w:val="-6"/>
        </w:rPr>
        <w:t>..</w:t>
      </w:r>
      <w:r w:rsidR="005F686A">
        <w:rPr>
          <w:spacing w:val="-6"/>
        </w:rPr>
        <w:t>.</w:t>
      </w:r>
      <w:r w:rsidR="00A326FF">
        <w:rPr>
          <w:spacing w:val="-6"/>
        </w:rPr>
        <w:t>…</w:t>
      </w:r>
      <w:r w:rsidR="0036470F">
        <w:rPr>
          <w:spacing w:val="-6"/>
        </w:rPr>
        <w:t>...</w:t>
      </w:r>
      <w:r w:rsidR="00A758FF">
        <w:rPr>
          <w:spacing w:val="-6"/>
        </w:rPr>
        <w:t>...</w:t>
      </w:r>
      <w:r w:rsidR="00896DA7">
        <w:t>$</w:t>
      </w:r>
      <w:r w:rsidR="00061B7B">
        <w:t>77,034.28</w:t>
      </w:r>
    </w:p>
    <w:p w14:paraId="403DACE6" w14:textId="48D36F03" w:rsidR="00345D90" w:rsidRDefault="00C410C8">
      <w:pPr>
        <w:pStyle w:val="BodyText"/>
        <w:tabs>
          <w:tab w:val="left" w:leader="dot" w:pos="8169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4</w:t>
      </w:r>
      <w:r w:rsidR="00C151D7">
        <w:rPr>
          <w:spacing w:val="-6"/>
        </w:rPr>
        <w:t>100</w:t>
      </w:r>
      <w:r w:rsidR="005F686A">
        <w:rPr>
          <w:spacing w:val="-6"/>
        </w:rPr>
        <w:t>…………………………………………………</w:t>
      </w:r>
      <w:r w:rsidR="0058063A">
        <w:rPr>
          <w:spacing w:val="-6"/>
        </w:rPr>
        <w:t>...</w:t>
      </w:r>
      <w:r w:rsidR="005F686A">
        <w:rPr>
          <w:spacing w:val="-6"/>
        </w:rPr>
        <w:t>……………………………………</w:t>
      </w:r>
      <w:r w:rsidR="00B43518">
        <w:rPr>
          <w:spacing w:val="-6"/>
        </w:rPr>
        <w:t>…</w:t>
      </w:r>
      <w:r w:rsidR="005F686A">
        <w:rPr>
          <w:spacing w:val="-6"/>
        </w:rPr>
        <w:t>……</w:t>
      </w:r>
      <w:r w:rsidR="00DD004A">
        <w:rPr>
          <w:spacing w:val="-6"/>
        </w:rPr>
        <w:t>...</w:t>
      </w:r>
      <w:r>
        <w:t>$</w:t>
      </w:r>
      <w:r w:rsidR="00061B7B">
        <w:t>369,440.65</w:t>
      </w:r>
    </w:p>
    <w:p w14:paraId="0AA15F95" w14:textId="63FCA535" w:rsidR="00202C7D" w:rsidRDefault="00202C7D" w:rsidP="00202C7D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4</w:t>
      </w:r>
      <w:r w:rsidR="00C151D7">
        <w:rPr>
          <w:spacing w:val="-6"/>
        </w:rPr>
        <w:t>210</w:t>
      </w:r>
      <w:r>
        <w:rPr>
          <w:spacing w:val="-6"/>
        </w:rPr>
        <w:t>……………………………………………………………………………...…………………</w:t>
      </w:r>
      <w:r w:rsidR="00A758FF">
        <w:rPr>
          <w:spacing w:val="-6"/>
        </w:rPr>
        <w:t>….</w:t>
      </w:r>
      <w:r>
        <w:t>$</w:t>
      </w:r>
      <w:r w:rsidR="00061B7B">
        <w:t>44,195.75</w:t>
      </w:r>
    </w:p>
    <w:p w14:paraId="7140FFA4" w14:textId="0C11CC6D" w:rsidR="00345D90" w:rsidRDefault="00C410C8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4410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</w:t>
      </w:r>
      <w:r w:rsidR="00A326FF">
        <w:rPr>
          <w:spacing w:val="-6"/>
        </w:rPr>
        <w:t>……</w:t>
      </w:r>
      <w:r w:rsidR="00B43518">
        <w:rPr>
          <w:spacing w:val="-6"/>
        </w:rPr>
        <w:t>…</w:t>
      </w:r>
      <w:r w:rsidR="0058063A">
        <w:rPr>
          <w:spacing w:val="-6"/>
        </w:rPr>
        <w:t>………</w:t>
      </w:r>
      <w:r w:rsidR="00061B7B">
        <w:rPr>
          <w:spacing w:val="-6"/>
        </w:rPr>
        <w:t>…..</w:t>
      </w:r>
      <w:r w:rsidR="00AD4BF3">
        <w:t>$</w:t>
      </w:r>
      <w:r w:rsidR="00061B7B">
        <w:t>27,777.42</w:t>
      </w:r>
    </w:p>
    <w:p w14:paraId="6C80780D" w14:textId="42F392A5" w:rsidR="000D765F" w:rsidRDefault="000D765F" w:rsidP="000D765F">
      <w:pPr>
        <w:pStyle w:val="BodyText"/>
        <w:tabs>
          <w:tab w:val="left" w:leader="dot" w:pos="8617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C151D7">
        <w:rPr>
          <w:spacing w:val="-6"/>
        </w:rPr>
        <w:t>111</w:t>
      </w:r>
      <w:r>
        <w:rPr>
          <w:spacing w:val="-6"/>
        </w:rPr>
        <w:t>……………………………………………………...…………………………………………</w:t>
      </w:r>
      <w:r>
        <w:t>$</w:t>
      </w:r>
      <w:r w:rsidR="00061B7B">
        <w:t>1,101,453.21</w:t>
      </w:r>
    </w:p>
    <w:p w14:paraId="30AA198C" w14:textId="2C811714" w:rsidR="00345D90" w:rsidRDefault="00C410C8">
      <w:pPr>
        <w:pStyle w:val="BodyText"/>
        <w:tabs>
          <w:tab w:val="left" w:leader="dot" w:pos="8167"/>
        </w:tabs>
        <w:spacing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636BB2">
        <w:rPr>
          <w:spacing w:val="-6"/>
        </w:rPr>
        <w:t>7</w:t>
      </w:r>
      <w:r w:rsidR="00C151D7">
        <w:rPr>
          <w:spacing w:val="-6"/>
        </w:rPr>
        <w:t>130</w:t>
      </w:r>
      <w:r w:rsidR="00A326FF">
        <w:rPr>
          <w:spacing w:val="-6"/>
        </w:rPr>
        <w:t>………………………………………………………………………………</w:t>
      </w:r>
      <w:r w:rsidR="00AD4BF3">
        <w:rPr>
          <w:spacing w:val="-6"/>
        </w:rPr>
        <w:t>...</w:t>
      </w:r>
      <w:r w:rsidR="00A326FF">
        <w:rPr>
          <w:spacing w:val="-6"/>
        </w:rPr>
        <w:t>…</w:t>
      </w:r>
      <w:r w:rsidR="00AD4BF3">
        <w:rPr>
          <w:spacing w:val="-6"/>
        </w:rPr>
        <w:t>….</w:t>
      </w:r>
      <w:r w:rsidR="00A326FF">
        <w:rPr>
          <w:spacing w:val="-6"/>
        </w:rPr>
        <w:t>…</w:t>
      </w:r>
      <w:r w:rsidR="00B43518">
        <w:rPr>
          <w:spacing w:val="-6"/>
        </w:rPr>
        <w:t>…</w:t>
      </w:r>
      <w:r w:rsidR="007259AE">
        <w:rPr>
          <w:spacing w:val="-6"/>
        </w:rPr>
        <w:t>…</w:t>
      </w:r>
      <w:r w:rsidR="00D53653">
        <w:rPr>
          <w:spacing w:val="-6"/>
        </w:rPr>
        <w:t>…</w:t>
      </w:r>
      <w:r w:rsidR="00061B7B">
        <w:rPr>
          <w:spacing w:val="-6"/>
        </w:rPr>
        <w:t>…..</w:t>
      </w:r>
      <w:r w:rsidR="00AD4BF3">
        <w:t>$</w:t>
      </w:r>
      <w:r w:rsidR="00061B7B">
        <w:t>2,080.45</w:t>
      </w:r>
    </w:p>
    <w:p w14:paraId="08A2E954" w14:textId="4079039E" w:rsidR="00345D90" w:rsidRDefault="00C410C8">
      <w:pPr>
        <w:pStyle w:val="BodyText"/>
        <w:tabs>
          <w:tab w:val="left" w:leader="dot" w:pos="8282"/>
        </w:tabs>
        <w:spacing w:line="230" w:lineRule="exact"/>
      </w:pPr>
      <w:r>
        <w:t>Fund</w:t>
      </w:r>
      <w:r>
        <w:rPr>
          <w:spacing w:val="-7"/>
        </w:rPr>
        <w:t xml:space="preserve"> </w:t>
      </w:r>
      <w:r w:rsidR="00636BB2">
        <w:rPr>
          <w:spacing w:val="-5"/>
        </w:rPr>
        <w:t>79</w:t>
      </w:r>
      <w:r w:rsidR="00C151D7">
        <w:rPr>
          <w:spacing w:val="-5"/>
        </w:rPr>
        <w:t>21</w:t>
      </w:r>
      <w:r w:rsidR="009808FD">
        <w:rPr>
          <w:spacing w:val="-5"/>
        </w:rPr>
        <w:t>………………………………………………………………………</w:t>
      </w:r>
      <w:r w:rsidR="00AD4BF3">
        <w:rPr>
          <w:spacing w:val="-5"/>
        </w:rPr>
        <w:t>….</w:t>
      </w:r>
      <w:r w:rsidR="009808FD">
        <w:rPr>
          <w:spacing w:val="-5"/>
        </w:rPr>
        <w:t>……</w:t>
      </w:r>
      <w:r w:rsidR="00AD4BF3">
        <w:rPr>
          <w:spacing w:val="-5"/>
        </w:rPr>
        <w:t>..</w:t>
      </w:r>
      <w:r w:rsidR="009808FD">
        <w:rPr>
          <w:spacing w:val="-5"/>
        </w:rPr>
        <w:t>…</w:t>
      </w:r>
      <w:r w:rsidR="00AD4BF3">
        <w:rPr>
          <w:spacing w:val="-5"/>
        </w:rPr>
        <w:t>…</w:t>
      </w:r>
      <w:r w:rsidR="00B43518">
        <w:rPr>
          <w:spacing w:val="-5"/>
        </w:rPr>
        <w:t>...</w:t>
      </w:r>
      <w:r w:rsidR="009808FD">
        <w:rPr>
          <w:spacing w:val="-5"/>
        </w:rPr>
        <w:t>…</w:t>
      </w:r>
      <w:r w:rsidR="00AD4BF3">
        <w:rPr>
          <w:spacing w:val="-5"/>
        </w:rPr>
        <w:t>….</w:t>
      </w:r>
      <w:r w:rsidR="000A08DB">
        <w:t>...</w:t>
      </w:r>
      <w:r w:rsidR="00834985">
        <w:t>...</w:t>
      </w:r>
      <w:r w:rsidR="00AD4BF3">
        <w:t>$</w:t>
      </w:r>
      <w:r w:rsidR="00061B7B">
        <w:t>158,511.24</w:t>
      </w:r>
    </w:p>
    <w:p w14:paraId="18741FF7" w14:textId="334D2994" w:rsidR="00345D90" w:rsidRDefault="00C410C8">
      <w:pPr>
        <w:pStyle w:val="BodyText"/>
        <w:tabs>
          <w:tab w:val="left" w:leader="dot" w:pos="8266"/>
        </w:tabs>
      </w:pPr>
      <w:bookmarkStart w:id="0" w:name="_Hlk61614860"/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7922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…...</w:t>
      </w:r>
      <w:r w:rsidR="00636BB2">
        <w:rPr>
          <w:spacing w:val="-6"/>
        </w:rPr>
        <w:t>...........................................</w:t>
      </w:r>
      <w:r>
        <w:t>$</w:t>
      </w:r>
      <w:r w:rsidR="00061B7B">
        <w:t>1,293.94</w:t>
      </w:r>
    </w:p>
    <w:p w14:paraId="2A7A84B8" w14:textId="40563530" w:rsidR="00797293" w:rsidRDefault="00C410C8" w:rsidP="00A758FF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 w:rsidR="00C151D7">
        <w:rPr>
          <w:spacing w:val="-6"/>
        </w:rPr>
        <w:t>7940</w:t>
      </w:r>
      <w:r w:rsidR="009808FD">
        <w:rPr>
          <w:spacing w:val="-6"/>
        </w:rPr>
        <w:t>………………………………………………………………………</w:t>
      </w:r>
      <w:r w:rsidR="00AD4BF3">
        <w:rPr>
          <w:spacing w:val="-6"/>
        </w:rPr>
        <w:t>….</w:t>
      </w:r>
      <w:r w:rsidR="009808FD">
        <w:rPr>
          <w:spacing w:val="-6"/>
        </w:rPr>
        <w:t>…………</w:t>
      </w:r>
      <w:r w:rsidR="00AD4BF3">
        <w:rPr>
          <w:spacing w:val="-6"/>
        </w:rPr>
        <w:t>…</w:t>
      </w:r>
      <w:r w:rsidR="00B43518">
        <w:rPr>
          <w:spacing w:val="-6"/>
        </w:rPr>
        <w:t>……</w:t>
      </w:r>
      <w:r w:rsidR="009808FD">
        <w:rPr>
          <w:spacing w:val="-6"/>
        </w:rPr>
        <w:t>…</w:t>
      </w:r>
      <w:r w:rsidR="00AD4BF3">
        <w:rPr>
          <w:spacing w:val="-6"/>
        </w:rPr>
        <w:t>…</w:t>
      </w:r>
      <w:r w:rsidR="00834985">
        <w:rPr>
          <w:spacing w:val="-6"/>
        </w:rPr>
        <w:t>...</w:t>
      </w:r>
      <w:r w:rsidR="00A758FF">
        <w:rPr>
          <w:spacing w:val="-6"/>
        </w:rPr>
        <w:t>..</w:t>
      </w:r>
      <w:r w:rsidR="00AD4BF3">
        <w:t>$</w:t>
      </w:r>
      <w:bookmarkEnd w:id="0"/>
      <w:r w:rsidR="00061B7B">
        <w:t>7,545.00</w:t>
      </w:r>
    </w:p>
    <w:p w14:paraId="582CC6A3" w14:textId="609071CB" w:rsidR="00061B7B" w:rsidRDefault="00061B7B" w:rsidP="00061B7B">
      <w:pPr>
        <w:pStyle w:val="BodyText"/>
        <w:tabs>
          <w:tab w:val="left" w:leader="dot" w:pos="8266"/>
        </w:tabs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8915…………………………………………………………………………..............................................</w:t>
      </w:r>
      <w:r>
        <w:t>$4,057.50</w:t>
      </w:r>
    </w:p>
    <w:p w14:paraId="48CD3188" w14:textId="270B517C" w:rsidR="00061B7B" w:rsidRDefault="00061B7B" w:rsidP="00061B7B">
      <w:pPr>
        <w:pStyle w:val="BodyText"/>
        <w:tabs>
          <w:tab w:val="left" w:leader="dot" w:pos="8264"/>
        </w:tabs>
        <w:spacing w:before="1" w:line="230" w:lineRule="exact"/>
      </w:pPr>
      <w:r>
        <w:rPr>
          <w:spacing w:val="-5"/>
        </w:rPr>
        <w:t>Fund</w:t>
      </w:r>
      <w:r>
        <w:rPr>
          <w:spacing w:val="-9"/>
        </w:rPr>
        <w:t xml:space="preserve"> </w:t>
      </w:r>
      <w:r>
        <w:rPr>
          <w:spacing w:val="-6"/>
        </w:rPr>
        <w:t>9210………………………………………………………………………….………………………...........</w:t>
      </w:r>
      <w:r>
        <w:t>$10.00</w:t>
      </w:r>
    </w:p>
    <w:p w14:paraId="1D8AE70C" w14:textId="77777777" w:rsidR="009448B7" w:rsidRDefault="009448B7" w:rsidP="00797293">
      <w:pPr>
        <w:pStyle w:val="BodyText"/>
        <w:spacing w:before="197" w:line="208" w:lineRule="auto"/>
      </w:pPr>
    </w:p>
    <w:p w14:paraId="31AB39F6" w14:textId="77777777" w:rsidR="009448B7" w:rsidRDefault="009448B7" w:rsidP="00061B7B">
      <w:pPr>
        <w:pStyle w:val="BodyText"/>
        <w:spacing w:before="197" w:line="208" w:lineRule="auto"/>
        <w:ind w:left="0"/>
      </w:pPr>
    </w:p>
    <w:p w14:paraId="4C3D85A6" w14:textId="77777777" w:rsidR="009448B7" w:rsidRDefault="009448B7" w:rsidP="00797293">
      <w:pPr>
        <w:pStyle w:val="BodyText"/>
        <w:spacing w:before="197" w:line="208" w:lineRule="auto"/>
      </w:pPr>
    </w:p>
    <w:p w14:paraId="683676EF" w14:textId="77777777" w:rsidR="009448B7" w:rsidRDefault="009448B7" w:rsidP="00797293">
      <w:pPr>
        <w:pStyle w:val="BodyText"/>
        <w:spacing w:before="197" w:line="208" w:lineRule="auto"/>
      </w:pPr>
    </w:p>
    <w:p w14:paraId="4AAB087E" w14:textId="77777777" w:rsidR="009448B7" w:rsidRDefault="009448B7" w:rsidP="00797293">
      <w:pPr>
        <w:pStyle w:val="BodyText"/>
        <w:spacing w:before="197" w:line="208" w:lineRule="auto"/>
      </w:pPr>
    </w:p>
    <w:p w14:paraId="62A01558" w14:textId="79180494" w:rsidR="00345D90" w:rsidRDefault="00C410C8" w:rsidP="00797293">
      <w:pPr>
        <w:pStyle w:val="BodyText"/>
        <w:spacing w:before="197" w:line="208" w:lineRule="auto"/>
      </w:pPr>
      <w:r>
        <w:t xml:space="preserve">The warrant list is a </w:t>
      </w:r>
      <w:r w:rsidRPr="00EE3EED">
        <w:t xml:space="preserve">representation of </w:t>
      </w:r>
      <w:r w:rsidR="009448B7">
        <w:t>two</w:t>
      </w:r>
      <w:r w:rsidRPr="00EE3EED">
        <w:t xml:space="preserve"> check run</w:t>
      </w:r>
      <w:r w:rsidR="0036470F">
        <w:t>s</w:t>
      </w:r>
      <w:r w:rsidRPr="00EE3EED">
        <w:t xml:space="preserve"> and </w:t>
      </w:r>
      <w:r w:rsidR="00C151D7">
        <w:t xml:space="preserve">two </w:t>
      </w:r>
      <w:r w:rsidRPr="00EE3EED">
        <w:t>EFT run</w:t>
      </w:r>
      <w:r w:rsidR="00C151D7">
        <w:t>s</w:t>
      </w:r>
      <w:r w:rsidRPr="00EE3EED">
        <w:t>.</w:t>
      </w:r>
      <w:r>
        <w:t xml:space="preserve"> Confirmation of the approval of the warrant list for the week ending </w:t>
      </w:r>
      <w:r w:rsidR="009448B7">
        <w:t xml:space="preserve">April </w:t>
      </w:r>
      <w:r w:rsidR="00C151D7">
        <w:t>13</w:t>
      </w:r>
      <w:r>
        <w:t>, 202</w:t>
      </w:r>
      <w:r w:rsidR="00A70FA4">
        <w:t>1</w:t>
      </w:r>
      <w:r>
        <w:t xml:space="preserve"> will be requested at the </w:t>
      </w:r>
      <w:r w:rsidR="00C151D7">
        <w:t xml:space="preserve">May </w:t>
      </w:r>
      <w:r w:rsidR="005613EE">
        <w:t>4</w:t>
      </w:r>
      <w:r>
        <w:t>, 2021 School Board meeting.</w:t>
      </w:r>
    </w:p>
    <w:p w14:paraId="1C5F0AE8" w14:textId="77777777" w:rsidR="00345D90" w:rsidRDefault="00345D90">
      <w:pPr>
        <w:pStyle w:val="BodyText"/>
        <w:ind w:left="0"/>
      </w:pPr>
    </w:p>
    <w:p w14:paraId="05322899" w14:textId="77777777" w:rsidR="00345D90" w:rsidRDefault="00345D90">
      <w:pPr>
        <w:pStyle w:val="BodyText"/>
        <w:ind w:left="0"/>
      </w:pPr>
    </w:p>
    <w:p w14:paraId="704C1F8A" w14:textId="77777777" w:rsidR="00345D90" w:rsidRDefault="005613EE">
      <w:pPr>
        <w:pStyle w:val="BodyText"/>
        <w:spacing w:before="7"/>
        <w:ind w:left="0"/>
        <w:rPr>
          <w:sz w:val="18"/>
        </w:rPr>
      </w:pPr>
      <w:r>
        <w:pict w14:anchorId="3362E68C">
          <v:group id="_x0000_s1029" style="position:absolute;margin-left:139.05pt;margin-top:12.8pt;width:20.6pt;height:8.2pt;z-index:-251658240;mso-wrap-distance-left:0;mso-wrap-distance-right:0;mso-position-horizontal-relative:page" coordorigin="2781,256" coordsize="412,1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2781;top:256;width:143;height:164">
              <v:imagedata r:id="rId7" o:title=""/>
            </v:shape>
            <v:shape id="_x0000_s1031" style="position:absolute;left:2955;top:265;width:44;height:131" coordorigin="2955,265" coordsize="44,131" o:spt="100" adj="0,,0" path="m2999,282r-17,l2982,396r17,l2999,282xm2999,265r-15,l2955,280r5,14l2982,282r17,l2999,265xe" fillcolor="#5e5e5e" stroked="f">
              <v:stroke joinstyle="round"/>
              <v:formulas/>
              <v:path arrowok="t" o:connecttype="segments"/>
            </v:shape>
            <v:shape id="_x0000_s1030" type="#_x0000_t75" style="position:absolute;left:3050;top:256;width:143;height:164">
              <v:imagedata r:id="rId8" o:title=""/>
            </v:shape>
            <w10:wrap type="topAndBottom" anchorx="page"/>
          </v:group>
        </w:pict>
      </w:r>
      <w:r w:rsidR="00C410C8">
        <w:rPr>
          <w:noProof/>
        </w:rPr>
        <w:drawing>
          <wp:anchor distT="0" distB="0" distL="0" distR="0" simplePos="0" relativeHeight="251659264" behindDoc="0" locked="0" layoutInCell="1" allowOverlap="1" wp14:anchorId="7433549C" wp14:editId="7041D703">
            <wp:simplePos x="0" y="0"/>
            <wp:positionH relativeFrom="page">
              <wp:posOffset>2075152</wp:posOffset>
            </wp:positionH>
            <wp:positionV relativeFrom="paragraph">
              <wp:posOffset>167336</wp:posOffset>
            </wp:positionV>
            <wp:extent cx="498517" cy="84200"/>
            <wp:effectExtent l="0" t="0" r="0" b="0"/>
            <wp:wrapTopAndBottom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51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28E26F20">
          <v:shape id="_x0000_s1028" style="position:absolute;margin-left:208.5pt;margin-top:16.1pt;width:2.15pt;height:2.1pt;z-index:-251656192;mso-wrap-distance-left:0;mso-wrap-distance-right:0;mso-position-horizontal-relative:page;mso-position-vertical-relative:text" coordorigin="4170,322" coordsize="43,42" path="m4203,322r-24,l4170,331r,24l4179,364r24,l4212,354r,-23l4203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3" behindDoc="0" locked="0" layoutInCell="1" allowOverlap="1" wp14:anchorId="11CDDACC" wp14:editId="214F721E">
            <wp:simplePos x="0" y="0"/>
            <wp:positionH relativeFrom="page">
              <wp:posOffset>2748934</wp:posOffset>
            </wp:positionH>
            <wp:positionV relativeFrom="paragraph">
              <wp:posOffset>162572</wp:posOffset>
            </wp:positionV>
            <wp:extent cx="261918" cy="104012"/>
            <wp:effectExtent l="0" t="0" r="0" b="0"/>
            <wp:wrapTopAndBottom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18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4" behindDoc="0" locked="0" layoutInCell="1" allowOverlap="1" wp14:anchorId="7FD9B09A" wp14:editId="5D58FDA1">
            <wp:simplePos x="0" y="0"/>
            <wp:positionH relativeFrom="page">
              <wp:posOffset>3056205</wp:posOffset>
            </wp:positionH>
            <wp:positionV relativeFrom="paragraph">
              <wp:posOffset>167336</wp:posOffset>
            </wp:positionV>
            <wp:extent cx="500387" cy="84200"/>
            <wp:effectExtent l="0" t="0" r="0" b="0"/>
            <wp:wrapTopAndBottom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387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A06E2BB">
          <v:shape id="_x0000_s1027" style="position:absolute;margin-left:285.9pt;margin-top:16.1pt;width:2.15pt;height:2.1pt;z-index:-251653120;mso-wrap-distance-left:0;mso-wrap-distance-right:0;mso-position-horizontal-relative:page;mso-position-vertical-relative:text" coordorigin="5718,322" coordsize="43,42" path="m5751,322r-24,l5718,331r,24l5727,364r24,l5760,354r,-23l5751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6" behindDoc="0" locked="0" layoutInCell="1" allowOverlap="1" wp14:anchorId="3534E039" wp14:editId="488ABEB4">
            <wp:simplePos x="0" y="0"/>
            <wp:positionH relativeFrom="page">
              <wp:posOffset>3731934</wp:posOffset>
            </wp:positionH>
            <wp:positionV relativeFrom="paragraph">
              <wp:posOffset>162572</wp:posOffset>
            </wp:positionV>
            <wp:extent cx="261969" cy="104012"/>
            <wp:effectExtent l="0" t="0" r="0" b="0"/>
            <wp:wrapTopAndBottom/>
            <wp:docPr id="7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969" cy="104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410C8">
        <w:rPr>
          <w:noProof/>
        </w:rPr>
        <w:drawing>
          <wp:anchor distT="0" distB="0" distL="0" distR="0" simplePos="0" relativeHeight="7" behindDoc="0" locked="0" layoutInCell="1" allowOverlap="1" wp14:anchorId="0DC2CA9F" wp14:editId="04E3F754">
            <wp:simplePos x="0" y="0"/>
            <wp:positionH relativeFrom="page">
              <wp:posOffset>4041177</wp:posOffset>
            </wp:positionH>
            <wp:positionV relativeFrom="paragraph">
              <wp:posOffset>167336</wp:posOffset>
            </wp:positionV>
            <wp:extent cx="498492" cy="84200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8492" cy="8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 w14:anchorId="38940285">
          <v:shape id="_x0000_s1026" style="position:absolute;margin-left:363.3pt;margin-top:16.1pt;width:2.15pt;height:2.1pt;z-index:-251650048;mso-wrap-distance-left:0;mso-wrap-distance-right:0;mso-position-horizontal-relative:page;mso-position-vertical-relative:text" coordorigin="7266,322" coordsize="43,42" path="m7299,322r-23,l7266,331r,24l7276,364r23,l7308,354r,-23l7299,322xe" fillcolor="#5e5e5e" stroked="f">
            <v:path arrowok="t"/>
            <w10:wrap type="topAndBottom" anchorx="page"/>
          </v:shape>
        </w:pict>
      </w:r>
      <w:r w:rsidR="00C410C8">
        <w:rPr>
          <w:noProof/>
        </w:rPr>
        <w:drawing>
          <wp:anchor distT="0" distB="0" distL="0" distR="0" simplePos="0" relativeHeight="9" behindDoc="0" locked="0" layoutInCell="1" allowOverlap="1" wp14:anchorId="21317A37" wp14:editId="022A57EA">
            <wp:simplePos x="0" y="0"/>
            <wp:positionH relativeFrom="page">
              <wp:posOffset>4709146</wp:posOffset>
            </wp:positionH>
            <wp:positionV relativeFrom="paragraph">
              <wp:posOffset>160668</wp:posOffset>
            </wp:positionV>
            <wp:extent cx="1252493" cy="116681"/>
            <wp:effectExtent l="0" t="0" r="0" b="0"/>
            <wp:wrapTopAndBottom/>
            <wp:docPr id="11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49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345D90">
      <w:headerReference w:type="default" r:id="rId15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7C33E" w14:textId="77777777" w:rsidR="00C410C8" w:rsidRDefault="00C410C8" w:rsidP="00C410C8">
      <w:r>
        <w:separator/>
      </w:r>
    </w:p>
  </w:endnote>
  <w:endnote w:type="continuationSeparator" w:id="0">
    <w:p w14:paraId="79057609" w14:textId="77777777" w:rsidR="00C410C8" w:rsidRDefault="00C410C8" w:rsidP="00C41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B1B65" w14:textId="77777777" w:rsidR="00C410C8" w:rsidRDefault="00C410C8" w:rsidP="00C410C8">
      <w:r>
        <w:separator/>
      </w:r>
    </w:p>
  </w:footnote>
  <w:footnote w:type="continuationSeparator" w:id="0">
    <w:p w14:paraId="42284F15" w14:textId="77777777" w:rsidR="00C410C8" w:rsidRDefault="00C410C8" w:rsidP="00C41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2A83B" w14:textId="3CAFB609" w:rsidR="00C410C8" w:rsidRDefault="00C410C8">
    <w:pPr>
      <w:pStyle w:val="Header"/>
    </w:pPr>
    <w:r>
      <w:rPr>
        <w:noProof/>
      </w:rPr>
      <w:drawing>
        <wp:inline distT="0" distB="0" distL="0" distR="0" wp14:anchorId="56451559" wp14:editId="0F1F3E8F">
          <wp:extent cx="5944235" cy="8229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22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5D90"/>
    <w:rsid w:val="0002063F"/>
    <w:rsid w:val="00026481"/>
    <w:rsid w:val="00026C62"/>
    <w:rsid w:val="000334B6"/>
    <w:rsid w:val="00042391"/>
    <w:rsid w:val="00061B7B"/>
    <w:rsid w:val="00092FDC"/>
    <w:rsid w:val="000A08DB"/>
    <w:rsid w:val="000D765F"/>
    <w:rsid w:val="0015719A"/>
    <w:rsid w:val="00202C7D"/>
    <w:rsid w:val="002507EB"/>
    <w:rsid w:val="003412EF"/>
    <w:rsid w:val="00345D90"/>
    <w:rsid w:val="0036470F"/>
    <w:rsid w:val="00375D13"/>
    <w:rsid w:val="0043053A"/>
    <w:rsid w:val="00433E3B"/>
    <w:rsid w:val="00434CA0"/>
    <w:rsid w:val="00461459"/>
    <w:rsid w:val="004F2F9B"/>
    <w:rsid w:val="0050257B"/>
    <w:rsid w:val="005241C7"/>
    <w:rsid w:val="00525F1A"/>
    <w:rsid w:val="005613EE"/>
    <w:rsid w:val="00563EE2"/>
    <w:rsid w:val="00564FA6"/>
    <w:rsid w:val="005666E6"/>
    <w:rsid w:val="0058063A"/>
    <w:rsid w:val="0058075A"/>
    <w:rsid w:val="005F686A"/>
    <w:rsid w:val="00614092"/>
    <w:rsid w:val="00636BB2"/>
    <w:rsid w:val="00675463"/>
    <w:rsid w:val="0068675B"/>
    <w:rsid w:val="006E0138"/>
    <w:rsid w:val="006F50B3"/>
    <w:rsid w:val="007259AE"/>
    <w:rsid w:val="00797293"/>
    <w:rsid w:val="007C1170"/>
    <w:rsid w:val="00834985"/>
    <w:rsid w:val="008477BD"/>
    <w:rsid w:val="00866E7D"/>
    <w:rsid w:val="00896DA7"/>
    <w:rsid w:val="00923D51"/>
    <w:rsid w:val="009448B7"/>
    <w:rsid w:val="009808FD"/>
    <w:rsid w:val="009A2EC6"/>
    <w:rsid w:val="009F0023"/>
    <w:rsid w:val="00A1716A"/>
    <w:rsid w:val="00A326FF"/>
    <w:rsid w:val="00A70FA4"/>
    <w:rsid w:val="00A758FF"/>
    <w:rsid w:val="00AA72D7"/>
    <w:rsid w:val="00AC7E40"/>
    <w:rsid w:val="00AD4BF3"/>
    <w:rsid w:val="00B43518"/>
    <w:rsid w:val="00B465D0"/>
    <w:rsid w:val="00B7546C"/>
    <w:rsid w:val="00BA42BA"/>
    <w:rsid w:val="00BC6510"/>
    <w:rsid w:val="00BD08A7"/>
    <w:rsid w:val="00C151D7"/>
    <w:rsid w:val="00C410C8"/>
    <w:rsid w:val="00CA32ED"/>
    <w:rsid w:val="00CD6CD8"/>
    <w:rsid w:val="00D53653"/>
    <w:rsid w:val="00DC78FB"/>
    <w:rsid w:val="00DD004A"/>
    <w:rsid w:val="00E12DD2"/>
    <w:rsid w:val="00E402EB"/>
    <w:rsid w:val="00E560D9"/>
    <w:rsid w:val="00EB55F2"/>
    <w:rsid w:val="00EE3EED"/>
    <w:rsid w:val="00EF3A51"/>
    <w:rsid w:val="00EF5815"/>
    <w:rsid w:val="00F47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332D0E3"/>
  <w15:docId w15:val="{15C661AC-0BF7-46E7-BF63-21996377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Randi-Anne Lied</cp:lastModifiedBy>
  <cp:revision>5</cp:revision>
  <dcterms:created xsi:type="dcterms:W3CDTF">2021-04-09T19:03:00Z</dcterms:created>
  <dcterms:modified xsi:type="dcterms:W3CDTF">2021-04-20T14:20:00Z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</Properties>
</file>