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18E08B0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B55F2">
        <w:t xml:space="preserve">February </w:t>
      </w:r>
      <w:r w:rsidR="007C1170">
        <w:t>26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C1F2118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7C1170">
        <w:t>March 2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5109649C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6F50B3">
        <w:t>94945</w:t>
      </w:r>
      <w:r w:rsidR="005241C7">
        <w:t>5-</w:t>
      </w:r>
      <w:r w:rsidR="005241C7">
        <w:t>949798</w:t>
      </w:r>
      <w:r w:rsidR="00AD4BF3" w:rsidRPr="00AD4BF3">
        <w:t>…………………………………………………………………</w:t>
      </w:r>
      <w:proofErr w:type="gramStart"/>
      <w:r w:rsidR="00EF5815">
        <w:t>..</w:t>
      </w:r>
      <w:r w:rsidR="00896DA7">
        <w:t>..</w:t>
      </w:r>
      <w:r>
        <w:t>$</w:t>
      </w:r>
      <w:proofErr w:type="gramEnd"/>
      <w:r w:rsidR="00614092">
        <w:t>6,053,910.21</w:t>
      </w:r>
    </w:p>
    <w:p w14:paraId="29861319" w14:textId="137A25C1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6F50B3">
        <w:t>465</w:t>
      </w:r>
      <w:r w:rsidR="005241C7">
        <w:t>6-4659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36470F">
        <w:t>.</w:t>
      </w:r>
      <w:r w:rsidR="00896DA7">
        <w:t>..</w:t>
      </w:r>
      <w:r w:rsidR="00614092">
        <w:t>..</w:t>
      </w:r>
      <w:r w:rsidR="00AD4BF3">
        <w:t>$</w:t>
      </w:r>
      <w:r w:rsidR="00614092">
        <w:t>48,085.98</w:t>
      </w:r>
    </w:p>
    <w:p w14:paraId="17976CD1" w14:textId="16397CCF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proofErr w:type="gramStart"/>
      <w:r w:rsidR="00EF5815">
        <w:t>..</w:t>
      </w:r>
      <w:r w:rsidR="00896DA7">
        <w:t>.</w:t>
      </w:r>
      <w:r w:rsidR="0036470F">
        <w:t>.</w:t>
      </w:r>
      <w:r>
        <w:t>$</w:t>
      </w:r>
      <w:proofErr w:type="gramEnd"/>
      <w:r w:rsidR="00614092">
        <w:t>6,101,996.19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1804461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proofErr w:type="gramStart"/>
      <w:r w:rsidR="00BC6510">
        <w:rPr>
          <w:spacing w:val="-5"/>
        </w:rPr>
        <w:t>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433E3B">
        <w:rPr>
          <w:spacing w:val="-5"/>
        </w:rPr>
        <w:t>...</w:t>
      </w:r>
      <w:r w:rsidR="0036470F">
        <w:rPr>
          <w:spacing w:val="-5"/>
        </w:rPr>
        <w:t>.</w:t>
      </w:r>
      <w:r w:rsidR="00AD4BF3">
        <w:t>$</w:t>
      </w:r>
      <w:r w:rsidR="00DC78FB">
        <w:t>472,313.45</w:t>
      </w:r>
    </w:p>
    <w:p w14:paraId="50C52B46" w14:textId="40729B43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DC78FB">
        <w:rPr>
          <w:spacing w:val="-5"/>
        </w:rPr>
        <w:t>3611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36470F">
        <w:rPr>
          <w:spacing w:val="-5"/>
        </w:rPr>
        <w:t>....</w:t>
      </w:r>
      <w:r w:rsidR="00DD004A">
        <w:rPr>
          <w:spacing w:val="-5"/>
        </w:rPr>
        <w:t>..</w:t>
      </w:r>
      <w:r>
        <w:t>$</w:t>
      </w:r>
      <w:r w:rsidR="00DC78FB">
        <w:t>85,551.46</w:t>
      </w:r>
    </w:p>
    <w:p w14:paraId="7D7EDEE7" w14:textId="42EEC4AA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</w:t>
      </w:r>
      <w:r w:rsidR="0058075A">
        <w:rPr>
          <w:spacing w:val="-6"/>
        </w:rPr>
        <w:t>17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36470F">
        <w:rPr>
          <w:spacing w:val="-6"/>
        </w:rPr>
        <w:t>....</w:t>
      </w:r>
      <w:r w:rsidR="00DD004A">
        <w:rPr>
          <w:spacing w:val="-6"/>
        </w:rPr>
        <w:t>..</w:t>
      </w:r>
      <w:r w:rsidR="00AD4BF3">
        <w:t>$</w:t>
      </w:r>
      <w:r w:rsidR="00DC78FB">
        <w:t>9,644.25</w:t>
      </w:r>
    </w:p>
    <w:p w14:paraId="627487F5" w14:textId="654FAD5C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</w:t>
      </w:r>
      <w:r w:rsidR="0058075A">
        <w:rPr>
          <w:spacing w:val="-6"/>
        </w:rPr>
        <w:t>18</w:t>
      </w:r>
      <w:r w:rsidR="00A326FF">
        <w:rPr>
          <w:spacing w:val="-6"/>
        </w:rPr>
        <w:t>………………………………………………………………………………………</w:t>
      </w:r>
      <w:proofErr w:type="gramStart"/>
      <w:r w:rsidR="00AD4BF3">
        <w:rPr>
          <w:spacing w:val="-6"/>
        </w:rPr>
        <w:t>…..</w:t>
      </w:r>
      <w:proofErr w:type="gramEnd"/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7259AE">
        <w:rPr>
          <w:spacing w:val="-6"/>
        </w:rPr>
        <w:t>..</w:t>
      </w:r>
      <w:r w:rsidR="00AD4BF3">
        <w:t>$</w:t>
      </w:r>
      <w:r w:rsidR="00DC78FB">
        <w:t>47,253.79</w:t>
      </w:r>
    </w:p>
    <w:p w14:paraId="1B7D0AB6" w14:textId="60994B1F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3719………………………………………………………………………………………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</w:t>
      </w:r>
      <w:r w:rsidR="007259AE">
        <w:rPr>
          <w:spacing w:val="-6"/>
        </w:rPr>
        <w:t>…</w:t>
      </w:r>
      <w:r>
        <w:t>$161,528.04</w:t>
      </w:r>
    </w:p>
    <w:p w14:paraId="2B90A4D6" w14:textId="2F56C0F7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5"/>
        </w:rPr>
        <w:t>3</w:t>
      </w:r>
      <w:r w:rsidR="00896DA7">
        <w:rPr>
          <w:spacing w:val="-5"/>
        </w:rPr>
        <w:t>72</w:t>
      </w:r>
      <w:r w:rsidR="0058075A">
        <w:rPr>
          <w:spacing w:val="-5"/>
        </w:rPr>
        <w:t>0</w:t>
      </w:r>
      <w:r w:rsidR="00A326FF">
        <w:rPr>
          <w:spacing w:val="-5"/>
        </w:rPr>
        <w:t>…………………………………………………………………………………………</w:t>
      </w:r>
      <w:r w:rsidR="0058063A">
        <w:rPr>
          <w:spacing w:val="-5"/>
        </w:rPr>
        <w:t>...</w:t>
      </w:r>
      <w:r w:rsidR="007259AE">
        <w:rPr>
          <w:spacing w:val="-5"/>
        </w:rPr>
        <w:t>.............</w:t>
      </w:r>
      <w:r>
        <w:t>$</w:t>
      </w:r>
      <w:r w:rsidR="00DC78FB">
        <w:t>19,805.72</w:t>
      </w:r>
    </w:p>
    <w:p w14:paraId="67106F9F" w14:textId="2E359361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58075A">
        <w:rPr>
          <w:spacing w:val="-6"/>
        </w:rPr>
        <w:t>721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7259AE">
        <w:rPr>
          <w:spacing w:val="-6"/>
        </w:rPr>
        <w:t>...</w:t>
      </w:r>
      <w:r w:rsidR="00AD4BF3">
        <w:t>$</w:t>
      </w:r>
      <w:r w:rsidR="00DC78FB">
        <w:t>63,053.76</w:t>
      </w:r>
    </w:p>
    <w:p w14:paraId="488E9F27" w14:textId="07C7CD61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04</w:t>
      </w:r>
      <w:r w:rsidR="00461459">
        <w:rPr>
          <w:spacing w:val="-6"/>
        </w:rPr>
        <w:t>……………………………………………………………………………………</w:t>
      </w:r>
      <w:proofErr w:type="gramStart"/>
      <w:r w:rsidR="00AD4BF3">
        <w:rPr>
          <w:spacing w:val="-6"/>
        </w:rPr>
        <w:t>….</w:t>
      </w:r>
      <w:r w:rsidR="005F686A">
        <w:rPr>
          <w:spacing w:val="-6"/>
        </w:rPr>
        <w:t>.</w:t>
      </w:r>
      <w:proofErr w:type="gramEnd"/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58063A">
        <w:t>.</w:t>
      </w:r>
      <w:r w:rsidR="00DD004A">
        <w:t>.</w:t>
      </w:r>
      <w:r w:rsidR="000A08DB">
        <w:t>$</w:t>
      </w:r>
      <w:r w:rsidR="00DC78FB">
        <w:t>257,233.03</w:t>
      </w:r>
    </w:p>
    <w:p w14:paraId="227C6653" w14:textId="28BCE827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................</w:t>
      </w:r>
      <w:r w:rsidR="00AD4BF3">
        <w:t>$</w:t>
      </w:r>
      <w:r w:rsidR="007259AE">
        <w:t>792,220.12</w:t>
      </w:r>
    </w:p>
    <w:p w14:paraId="533971C1" w14:textId="7AA24AD6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…..……......</w:t>
      </w:r>
      <w:r w:rsidR="007259AE">
        <w:rPr>
          <w:spacing w:val="-6"/>
        </w:rPr>
        <w:t>.</w:t>
      </w:r>
      <w:r>
        <w:rPr>
          <w:spacing w:val="-6"/>
        </w:rPr>
        <w:t>$</w:t>
      </w:r>
      <w:r w:rsidR="007259AE">
        <w:t>458,152.70</w:t>
      </w:r>
    </w:p>
    <w:p w14:paraId="7E4203EE" w14:textId="6BECA90D" w:rsidR="000A08DB" w:rsidRDefault="000A08DB" w:rsidP="000A08D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39</w:t>
      </w:r>
      <w:r w:rsidR="0058075A">
        <w:rPr>
          <w:spacing w:val="-6"/>
        </w:rPr>
        <w:t>29</w:t>
      </w:r>
      <w:r>
        <w:rPr>
          <w:spacing w:val="-6"/>
        </w:rPr>
        <w:t>……………………………………………………………………………...………………</w:t>
      </w:r>
      <w:r w:rsidR="007259AE">
        <w:rPr>
          <w:spacing w:val="-6"/>
        </w:rPr>
        <w:t>…</w:t>
      </w:r>
      <w:r>
        <w:t>$</w:t>
      </w:r>
      <w:r w:rsidR="007259AE">
        <w:t>2,715,686.55</w:t>
      </w:r>
    </w:p>
    <w:p w14:paraId="459DBD9E" w14:textId="55A922BF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8075A">
        <w:rPr>
          <w:spacing w:val="-6"/>
        </w:rPr>
        <w:t>3932</w:t>
      </w:r>
      <w:r>
        <w:rPr>
          <w:spacing w:val="-6"/>
        </w:rPr>
        <w:t>……………………………………………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EF3A51">
        <w:rPr>
          <w:spacing w:val="-6"/>
        </w:rPr>
        <w:t>$</w:t>
      </w:r>
      <w:r w:rsidR="00DD004A">
        <w:t>1</w:t>
      </w:r>
      <w:r w:rsidR="007259AE">
        <w:t>09,329.41</w:t>
      </w:r>
    </w:p>
    <w:p w14:paraId="3483D2E0" w14:textId="78DDFF4A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58075A">
        <w:rPr>
          <w:spacing w:val="-6"/>
        </w:rPr>
        <w:t>100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896DA7">
        <w:t>$</w:t>
      </w:r>
      <w:r w:rsidR="007259AE">
        <w:t>249,508.80</w:t>
      </w:r>
    </w:p>
    <w:p w14:paraId="403DACE6" w14:textId="57CA540F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896DA7">
        <w:rPr>
          <w:spacing w:val="-6"/>
        </w:rPr>
        <w:t>2</w:t>
      </w:r>
      <w:r w:rsidR="0058075A">
        <w:rPr>
          <w:spacing w:val="-6"/>
        </w:rPr>
        <w:t>10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proofErr w:type="gramStart"/>
      <w:r w:rsidR="00DD004A">
        <w:rPr>
          <w:spacing w:val="-6"/>
        </w:rPr>
        <w:t>...</w:t>
      </w:r>
      <w:r w:rsidR="007259AE">
        <w:rPr>
          <w:spacing w:val="-6"/>
        </w:rPr>
        <w:t>..</w:t>
      </w:r>
      <w:proofErr w:type="gramEnd"/>
      <w:r>
        <w:t>$</w:t>
      </w:r>
      <w:r w:rsidR="007259AE">
        <w:t>29,370.25</w:t>
      </w:r>
    </w:p>
    <w:p w14:paraId="4B928632" w14:textId="54A6D207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42</w:t>
      </w:r>
      <w:r w:rsidR="0058075A">
        <w:rPr>
          <w:spacing w:val="-6"/>
        </w:rPr>
        <w:t>30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…...</w:t>
      </w:r>
      <w:r w:rsidR="00A326FF">
        <w:rPr>
          <w:spacing w:val="-6"/>
        </w:rPr>
        <w:t>…</w:t>
      </w:r>
      <w:r w:rsidR="0058063A">
        <w:rPr>
          <w:spacing w:val="-6"/>
        </w:rPr>
        <w:t>…</w:t>
      </w:r>
      <w:r w:rsidR="00A326FF">
        <w:rPr>
          <w:spacing w:val="-6"/>
        </w:rPr>
        <w:t>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5666E6">
        <w:rPr>
          <w:spacing w:val="-6"/>
        </w:rPr>
        <w:t>….</w:t>
      </w:r>
      <w:r w:rsidR="0036470F">
        <w:rPr>
          <w:spacing w:val="-6"/>
        </w:rPr>
        <w:t>..</w:t>
      </w:r>
      <w:r w:rsidR="00DD004A">
        <w:rPr>
          <w:spacing w:val="-6"/>
        </w:rPr>
        <w:t>...</w:t>
      </w:r>
      <w:r w:rsidR="007259AE">
        <w:rPr>
          <w:spacing w:val="-6"/>
        </w:rPr>
        <w:t>...</w:t>
      </w:r>
      <w:r w:rsidR="00AD4BF3">
        <w:t>$</w:t>
      </w:r>
      <w:r w:rsidR="007259AE">
        <w:t>907.94</w:t>
      </w:r>
    </w:p>
    <w:p w14:paraId="65FCE7C4" w14:textId="723DD930" w:rsidR="00DC78FB" w:rsidRDefault="00DC78FB" w:rsidP="00DC78FB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4260……………………………………………………...……………………………………………...</w:t>
      </w:r>
      <w:r>
        <w:t>$</w:t>
      </w:r>
      <w:r w:rsidR="007259AE">
        <w:t>4,769.03</w:t>
      </w:r>
    </w:p>
    <w:p w14:paraId="7140FFA4" w14:textId="76627F27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44</w:t>
      </w:r>
      <w:r w:rsidR="0058075A">
        <w:rPr>
          <w:spacing w:val="-6"/>
        </w:rPr>
        <w:t>10</w:t>
      </w:r>
      <w:r w:rsidR="00A326FF">
        <w:rPr>
          <w:spacing w:val="-6"/>
        </w:rPr>
        <w:t>……………………………………………………………………………</w:t>
      </w:r>
      <w:proofErr w:type="gramStart"/>
      <w:r w:rsidR="00A326FF">
        <w:rPr>
          <w:spacing w:val="-6"/>
        </w:rPr>
        <w:t>…</w:t>
      </w:r>
      <w:r w:rsidR="00AD4BF3">
        <w:rPr>
          <w:spacing w:val="-6"/>
        </w:rPr>
        <w:t>..</w:t>
      </w:r>
      <w:proofErr w:type="gramEnd"/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</w:t>
      </w:r>
      <w:r w:rsidR="00DD004A">
        <w:rPr>
          <w:spacing w:val="-6"/>
        </w:rPr>
        <w:t>…</w:t>
      </w:r>
      <w:r w:rsidR="00AD4BF3">
        <w:t>$</w:t>
      </w:r>
      <w:r w:rsidR="007259AE">
        <w:t>7,059.00</w:t>
      </w:r>
    </w:p>
    <w:p w14:paraId="659C1A4E" w14:textId="25701D74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C78FB">
        <w:rPr>
          <w:spacing w:val="-6"/>
        </w:rPr>
        <w:t>4420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7259AE">
        <w:rPr>
          <w:spacing w:val="-6"/>
        </w:rPr>
        <w:t>…</w:t>
      </w:r>
      <w:r>
        <w:t>$</w:t>
      </w:r>
      <w:r w:rsidR="007259AE">
        <w:t>41,275.20</w:t>
      </w:r>
    </w:p>
    <w:p w14:paraId="30AA198C" w14:textId="57F7C34B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7111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proofErr w:type="gramStart"/>
      <w:r w:rsidR="007259AE">
        <w:rPr>
          <w:spacing w:val="-6"/>
        </w:rPr>
        <w:t>…..</w:t>
      </w:r>
      <w:proofErr w:type="gramEnd"/>
      <w:r w:rsidR="00AD4BF3">
        <w:t>$</w:t>
      </w:r>
      <w:r w:rsidR="007259AE">
        <w:t>418,736.17</w:t>
      </w:r>
    </w:p>
    <w:p w14:paraId="08A2E954" w14:textId="4870D6F9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6DA7">
        <w:rPr>
          <w:spacing w:val="-5"/>
        </w:rPr>
        <w:t>7130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36470F">
        <w:t>.</w:t>
      </w:r>
      <w:r w:rsidR="00DD004A">
        <w:t>.</w:t>
      </w:r>
      <w:r w:rsidR="007259AE">
        <w:t>........</w:t>
      </w:r>
      <w:r w:rsidR="00DD004A">
        <w:t>.</w:t>
      </w:r>
      <w:r w:rsidR="00AD4BF3">
        <w:t>$</w:t>
      </w:r>
      <w:r w:rsidR="007259AE">
        <w:t>50.00</w:t>
      </w:r>
    </w:p>
    <w:p w14:paraId="18741FF7" w14:textId="5067A53F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</w:t>
      </w:r>
      <w:r>
        <w:t>$</w:t>
      </w:r>
      <w:r w:rsidR="007259AE">
        <w:t>109,126.40</w:t>
      </w:r>
    </w:p>
    <w:p w14:paraId="39FB1315" w14:textId="09164282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AD4BF3">
        <w:t>$</w:t>
      </w:r>
      <w:r w:rsidR="007259AE">
        <w:t>42,111.26</w:t>
      </w:r>
    </w:p>
    <w:bookmarkEnd w:id="0"/>
    <w:p w14:paraId="46E1A499" w14:textId="472C1CE5" w:rsidR="00896DA7" w:rsidRDefault="00896DA7" w:rsidP="00896DA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8915…………………………………………………………………………...………………................</w:t>
      </w:r>
      <w:r>
        <w:t>$</w:t>
      </w:r>
      <w:r w:rsidR="007259AE">
        <w:t>6,988.96</w:t>
      </w:r>
    </w:p>
    <w:p w14:paraId="59746DA1" w14:textId="578F306D" w:rsidR="00896DA7" w:rsidRDefault="00896DA7" w:rsidP="00896DA7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9210………………………………………………………………………….……………………….</w:t>
      </w:r>
      <w:r>
        <w:t>...</w:t>
      </w:r>
      <w:r w:rsidR="007259AE">
        <w:t>...</w:t>
      </w:r>
      <w:r w:rsidR="00563EE2">
        <w:t>.</w:t>
      </w:r>
      <w:r>
        <w:t>$</w:t>
      </w:r>
      <w:r w:rsidR="007259AE">
        <w:t>320.90</w:t>
      </w:r>
    </w:p>
    <w:p w14:paraId="4A9AAD99" w14:textId="316C9484" w:rsidR="0068675B" w:rsidRDefault="0068675B" w:rsidP="00EB55F2">
      <w:pPr>
        <w:pStyle w:val="BodyText"/>
        <w:spacing w:before="197" w:line="208" w:lineRule="auto"/>
        <w:ind w:left="100"/>
        <w:rPr>
          <w:spacing w:val="-5"/>
        </w:rPr>
      </w:pPr>
    </w:p>
    <w:p w14:paraId="6AA85BE2" w14:textId="77777777" w:rsidR="0058075A" w:rsidRDefault="0058075A" w:rsidP="0058075A">
      <w:pPr>
        <w:pStyle w:val="BodyText"/>
        <w:spacing w:before="197" w:line="208" w:lineRule="auto"/>
        <w:ind w:left="0"/>
      </w:pPr>
    </w:p>
    <w:p w14:paraId="62A01558" w14:textId="2ECCF1D8" w:rsidR="00345D90" w:rsidRDefault="00C410C8" w:rsidP="00EB55F2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DC78FB">
        <w:t>three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36470F">
        <w:t>t</w:t>
      </w:r>
      <w:r w:rsidR="00564FA6">
        <w:t>wo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B7546C">
        <w:t>February</w:t>
      </w:r>
      <w:r w:rsidR="00E12DD2">
        <w:t xml:space="preserve"> </w:t>
      </w:r>
      <w:r w:rsidR="0058075A">
        <w:t>2</w:t>
      </w:r>
      <w:r w:rsidR="00DC78FB">
        <w:t>6</w:t>
      </w:r>
      <w:r>
        <w:t>, 202</w:t>
      </w:r>
      <w:r w:rsidR="00A70FA4">
        <w:t>1</w:t>
      </w:r>
      <w:r>
        <w:t xml:space="preserve"> will be requested at the </w:t>
      </w:r>
      <w:r w:rsidR="0058075A">
        <w:t>April 6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5241C7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0A08DB"/>
    <w:rsid w:val="0015719A"/>
    <w:rsid w:val="003412EF"/>
    <w:rsid w:val="00345D90"/>
    <w:rsid w:val="0036470F"/>
    <w:rsid w:val="00375D13"/>
    <w:rsid w:val="0043053A"/>
    <w:rsid w:val="00433E3B"/>
    <w:rsid w:val="0046145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75463"/>
    <w:rsid w:val="0068675B"/>
    <w:rsid w:val="006E0138"/>
    <w:rsid w:val="006F50B3"/>
    <w:rsid w:val="007259AE"/>
    <w:rsid w:val="007C1170"/>
    <w:rsid w:val="008477BD"/>
    <w:rsid w:val="00866E7D"/>
    <w:rsid w:val="00896DA7"/>
    <w:rsid w:val="00923D51"/>
    <w:rsid w:val="009808FD"/>
    <w:rsid w:val="009A2EC6"/>
    <w:rsid w:val="00A326FF"/>
    <w:rsid w:val="00A70FA4"/>
    <w:rsid w:val="00AA72D7"/>
    <w:rsid w:val="00AC7E40"/>
    <w:rsid w:val="00AD4BF3"/>
    <w:rsid w:val="00B43518"/>
    <w:rsid w:val="00B7546C"/>
    <w:rsid w:val="00BA42BA"/>
    <w:rsid w:val="00BC6510"/>
    <w:rsid w:val="00C410C8"/>
    <w:rsid w:val="00CA32ED"/>
    <w:rsid w:val="00DC78FB"/>
    <w:rsid w:val="00DD004A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2021-02-26T19:13:00Z</dcterms:created>
  <dcterms:modified xsi:type="dcterms:W3CDTF">2021-02-26T21:02:00Z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