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0EB4508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AA65D5">
        <w:t xml:space="preserve">February </w:t>
      </w:r>
      <w:r w:rsidR="002D7666">
        <w:t>1</w:t>
      </w:r>
      <w:r w:rsidR="008D625D">
        <w:t>8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2E3F6596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34698B">
        <w:t>February</w:t>
      </w:r>
      <w:r w:rsidR="00970A22">
        <w:t xml:space="preserve"> </w:t>
      </w:r>
      <w:r w:rsidR="008D625D">
        <w:t>22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33044C2B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B05CB0">
        <w:t>95937</w:t>
      </w:r>
      <w:r w:rsidR="008D625D">
        <w:t>5-</w:t>
      </w:r>
      <w:r w:rsidR="00E13073">
        <w:t>959494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B0A47">
        <w:t>…</w:t>
      </w:r>
      <w:r>
        <w:t>$</w:t>
      </w:r>
      <w:r w:rsidR="00E13073">
        <w:t>5,195,021.72</w:t>
      </w:r>
    </w:p>
    <w:p w14:paraId="232179B1" w14:textId="7F3289B0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DB3235">
        <w:t>s</w:t>
      </w:r>
      <w:r>
        <w:t xml:space="preserve"> </w:t>
      </w:r>
      <w:r w:rsidR="00196AD7">
        <w:t>5</w:t>
      </w:r>
      <w:r w:rsidR="00AA65D5">
        <w:t>1</w:t>
      </w:r>
      <w:r w:rsidR="00B05CB0">
        <w:t>4</w:t>
      </w:r>
      <w:r w:rsidR="008D625D">
        <w:t>9-</w:t>
      </w:r>
      <w:r w:rsidR="00E13073">
        <w:t>5151</w:t>
      </w:r>
      <w:r>
        <w:t>……</w:t>
      </w:r>
      <w:r w:rsidR="00CC3903">
        <w:t>…………………………………………</w:t>
      </w:r>
      <w:r w:rsidR="00DB3235">
        <w:t>……</w:t>
      </w:r>
      <w:r w:rsidR="009B0A47">
        <w:t>…</w:t>
      </w:r>
      <w:r w:rsidR="00B05CB0">
        <w:t>…</w:t>
      </w:r>
      <w:r w:rsidR="00E13073">
        <w:t>$202,780.82</w:t>
      </w:r>
    </w:p>
    <w:p w14:paraId="32D6B344" w14:textId="61664D68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</w:t>
      </w:r>
      <w:r w:rsidR="009B0A47">
        <w:t>……</w:t>
      </w:r>
      <w:r w:rsidR="004E2649">
        <w:t>$</w:t>
      </w:r>
      <w:r w:rsidR="00E13073">
        <w:t>5,397,802.54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C5DA99D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……………………………………………</w:t>
      </w:r>
      <w:r w:rsidR="00164555">
        <w:rPr>
          <w:spacing w:val="-5"/>
        </w:rPr>
        <w:t>.</w:t>
      </w:r>
      <w:r w:rsidR="003C0AD3">
        <w:rPr>
          <w:spacing w:val="-5"/>
        </w:rPr>
        <w:t>………………………………………………</w:t>
      </w:r>
      <w:r w:rsidR="00164555">
        <w:rPr>
          <w:spacing w:val="-5"/>
        </w:rPr>
        <w:t>……</w:t>
      </w:r>
      <w:r w:rsidR="00AD4BF3">
        <w:t>$</w:t>
      </w:r>
      <w:r w:rsidR="003C0AD3">
        <w:t>384,368.96</w:t>
      </w:r>
    </w:p>
    <w:p w14:paraId="46A66359" w14:textId="02064610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E13073">
        <w:t>3717</w:t>
      </w:r>
      <w:r>
        <w:t>…………………………………………………………………………………………</w:t>
      </w:r>
      <w:r w:rsidR="00DD3B2B">
        <w:t>……</w:t>
      </w:r>
      <w:r w:rsidR="003C0AD3">
        <w:t>…</w:t>
      </w:r>
      <w:r>
        <w:t>$</w:t>
      </w:r>
      <w:r w:rsidR="00DD3B2B">
        <w:t>1,</w:t>
      </w:r>
      <w:r w:rsidR="003C0AD3">
        <w:t>248.98</w:t>
      </w:r>
    </w:p>
    <w:p w14:paraId="08A2E954" w14:textId="33D1203D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BC6A0C">
        <w:rPr>
          <w:spacing w:val="-5"/>
        </w:rPr>
        <w:t>71</w:t>
      </w:r>
      <w:r w:rsidR="00E13073">
        <w:rPr>
          <w:spacing w:val="-5"/>
        </w:rPr>
        <w:t>8</w:t>
      </w:r>
      <w:r w:rsidR="003C0AD3">
        <w:rPr>
          <w:spacing w:val="-5"/>
        </w:rPr>
        <w:t>……………………………………………………..……………………………………………</w:t>
      </w:r>
      <w:r w:rsidR="00CE6E8A">
        <w:t>$</w:t>
      </w:r>
      <w:r w:rsidR="003C0AD3">
        <w:t>37,353.74</w:t>
      </w:r>
    </w:p>
    <w:p w14:paraId="4BFAE382" w14:textId="5BEF7193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BC6A0C">
        <w:t>72</w:t>
      </w:r>
      <w:r w:rsidR="00DD3B2B">
        <w:t>0</w:t>
      </w:r>
      <w:r>
        <w:t>………………………………………………………………………………………</w:t>
      </w:r>
      <w:r w:rsidR="0087757B">
        <w:t>……</w:t>
      </w:r>
      <w:r w:rsidR="00DD3B2B">
        <w:t>…</w:t>
      </w:r>
      <w:r w:rsidR="003548F5">
        <w:t>$</w:t>
      </w:r>
      <w:r w:rsidR="00390F94">
        <w:t>1</w:t>
      </w:r>
      <w:r w:rsidR="003C0AD3">
        <w:t>15,484.35</w:t>
      </w:r>
    </w:p>
    <w:p w14:paraId="1F9D9110" w14:textId="1C60D5FA" w:rsidR="00EA53CC" w:rsidRDefault="00AB2E5B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</w:t>
      </w:r>
      <w:r w:rsidR="00E13073">
        <w:rPr>
          <w:spacing w:val="-5"/>
        </w:rPr>
        <w:t>721</w:t>
      </w:r>
      <w:r>
        <w:rPr>
          <w:spacing w:val="-5"/>
        </w:rPr>
        <w:t>…</w:t>
      </w:r>
      <w:r w:rsidR="003C0AD3">
        <w:rPr>
          <w:spacing w:val="-5"/>
        </w:rPr>
        <w:t>………………………………….………………………………………………………………</w:t>
      </w:r>
      <w:r w:rsidR="00284DFD">
        <w:rPr>
          <w:spacing w:val="-5"/>
        </w:rPr>
        <w:t>$</w:t>
      </w:r>
      <w:r w:rsidR="003C0AD3">
        <w:rPr>
          <w:spacing w:val="-5"/>
        </w:rPr>
        <w:t>1,800.00</w:t>
      </w:r>
    </w:p>
    <w:p w14:paraId="39D8DBC8" w14:textId="600CB810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39</w:t>
      </w:r>
      <w:r w:rsidR="00BC6A0C">
        <w:rPr>
          <w:spacing w:val="-5"/>
        </w:rPr>
        <w:t>0</w:t>
      </w:r>
      <w:r w:rsidR="00E13073">
        <w:rPr>
          <w:spacing w:val="-5"/>
        </w:rPr>
        <w:t>0</w:t>
      </w:r>
      <w:r>
        <w:rPr>
          <w:spacing w:val="-5"/>
        </w:rPr>
        <w:t>…</w:t>
      </w:r>
      <w:r w:rsidR="003C0AD3">
        <w:rPr>
          <w:spacing w:val="-5"/>
        </w:rPr>
        <w:t>…………………………………………………………………………………………………</w:t>
      </w:r>
      <w:r>
        <w:rPr>
          <w:spacing w:val="-5"/>
        </w:rPr>
        <w:t>$</w:t>
      </w:r>
      <w:r w:rsidR="003C0AD3">
        <w:rPr>
          <w:spacing w:val="-5"/>
        </w:rPr>
        <w:t>40,206.40</w:t>
      </w:r>
    </w:p>
    <w:p w14:paraId="69C7CCE4" w14:textId="15F154BF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390</w:t>
      </w:r>
      <w:r w:rsidR="00E13073">
        <w:t>4</w:t>
      </w:r>
      <w:r>
        <w:t>………………………………………………………………………………………………</w:t>
      </w:r>
      <w:r w:rsidR="0087757B">
        <w:t>$</w:t>
      </w:r>
      <w:r w:rsidR="006024B0">
        <w:t>694,320.04</w:t>
      </w:r>
      <w:r w:rsidR="00165149" w:rsidRPr="00165149">
        <w:t xml:space="preserve"> </w:t>
      </w:r>
    </w:p>
    <w:p w14:paraId="693B3452" w14:textId="27B11A96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</w:t>
      </w:r>
      <w:r w:rsidR="00E13073">
        <w:t>05</w:t>
      </w:r>
      <w:r>
        <w:t>…</w:t>
      </w:r>
      <w:r w:rsidR="006024B0">
        <w:t>…………………………………………………………….……………………………</w:t>
      </w:r>
      <w:r w:rsidR="00861219">
        <w:t>$</w:t>
      </w:r>
      <w:r w:rsidR="006024B0">
        <w:t>1,466,524.07</w:t>
      </w:r>
    </w:p>
    <w:p w14:paraId="5E42AC31" w14:textId="45722CB1" w:rsidR="00934524" w:rsidRDefault="00187115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</w:t>
      </w:r>
      <w:r w:rsidR="00E13073">
        <w:t>32</w:t>
      </w:r>
      <w:r>
        <w:t>…</w:t>
      </w:r>
      <w:r w:rsidR="006024B0">
        <w:t>…………………….……………………………………….………………………………</w:t>
      </w:r>
      <w:r w:rsidR="00043367">
        <w:t>$</w:t>
      </w:r>
      <w:r w:rsidR="006024B0">
        <w:t>69,854.89</w:t>
      </w:r>
    </w:p>
    <w:p w14:paraId="3AA083C5" w14:textId="7D40B74A" w:rsidR="00CF411C" w:rsidRDefault="00CF411C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4100</w:t>
      </w:r>
      <w:r>
        <w:t>…</w:t>
      </w:r>
      <w:r w:rsidR="006024B0">
        <w:t>……………………………………………………………………………………………</w:t>
      </w:r>
      <w:r>
        <w:t>$</w:t>
      </w:r>
      <w:r w:rsidR="006024B0">
        <w:t>698,224.79</w:t>
      </w:r>
    </w:p>
    <w:p w14:paraId="0D72C7E1" w14:textId="5C6A1BB9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4210</w:t>
      </w:r>
      <w:r>
        <w:t>………………</w:t>
      </w:r>
      <w:r w:rsidR="006024B0">
        <w:t>..</w:t>
      </w:r>
      <w:r>
        <w:t>……………………………………………………………………………</w:t>
      </w:r>
      <w:r w:rsidR="006024B0">
        <w:t>…</w:t>
      </w:r>
      <w:r>
        <w:t>$</w:t>
      </w:r>
      <w:r w:rsidR="006024B0">
        <w:t>42,772.94</w:t>
      </w:r>
    </w:p>
    <w:p w14:paraId="69207B6C" w14:textId="07DFB3E8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42</w:t>
      </w:r>
      <w:r w:rsidR="00E13073">
        <w:t>30</w:t>
      </w:r>
      <w:r>
        <w:t>…………………………………………………………………</w:t>
      </w:r>
      <w:r w:rsidR="00966FC1">
        <w:t>……………………</w:t>
      </w:r>
      <w:r w:rsidR="0087757B">
        <w:t>……</w:t>
      </w:r>
      <w:r w:rsidR="00AC3D3E">
        <w:t>……</w:t>
      </w:r>
      <w:r w:rsidR="00966FC1">
        <w:t>$</w:t>
      </w:r>
      <w:r w:rsidR="006024B0">
        <w:t>5,228.24</w:t>
      </w:r>
    </w:p>
    <w:p w14:paraId="2DFB601A" w14:textId="2A307D80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4260</w:t>
      </w:r>
      <w:r>
        <w:t>……………………………………………………………………………………………</w:t>
      </w:r>
      <w:r w:rsidR="00513921">
        <w:t>…</w:t>
      </w:r>
      <w:r>
        <w:t>$</w:t>
      </w:r>
      <w:r w:rsidR="006024B0">
        <w:t>104,906.61</w:t>
      </w:r>
    </w:p>
    <w:p w14:paraId="7849CCE7" w14:textId="66125BB6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4430</w:t>
      </w:r>
      <w:r>
        <w:t>…</w:t>
      </w:r>
      <w:r w:rsidR="006024B0">
        <w:t>……………………………………………………………………………………………</w:t>
      </w:r>
      <w:r w:rsidR="00F9041A">
        <w:t>$</w:t>
      </w:r>
      <w:r w:rsidR="006024B0">
        <w:t>233,067.56</w:t>
      </w:r>
    </w:p>
    <w:p w14:paraId="447EFA5C" w14:textId="5906E0B3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BC6A0C">
        <w:t>11</w:t>
      </w:r>
      <w:r w:rsidR="00E13073">
        <w:t>0</w:t>
      </w:r>
      <w:r>
        <w:t>……………………………</w:t>
      </w:r>
      <w:r w:rsidR="006024B0">
        <w:t>...</w:t>
      </w:r>
      <w:r>
        <w:t>……………………………………………………………</w:t>
      </w:r>
      <w:r w:rsidR="00D2707E">
        <w:t>……</w:t>
      </w:r>
      <w:r w:rsidR="006024B0">
        <w:t>…</w:t>
      </w:r>
      <w:r>
        <w:t>$</w:t>
      </w:r>
      <w:r w:rsidR="006024B0">
        <w:t>525.00</w:t>
      </w:r>
    </w:p>
    <w:p w14:paraId="652DA402" w14:textId="5E952D24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71</w:t>
      </w:r>
      <w:r w:rsidR="00E13073">
        <w:t>11</w:t>
      </w:r>
      <w:r>
        <w:t>…</w:t>
      </w:r>
      <w:r w:rsidR="006024B0">
        <w:t>………………………………………………….………………………………………</w:t>
      </w:r>
      <w:r>
        <w:t>$</w:t>
      </w:r>
      <w:r w:rsidR="00D2707E">
        <w:t>1</w:t>
      </w:r>
      <w:r w:rsidR="006024B0">
        <w:t>,241,704.12</w:t>
      </w:r>
    </w:p>
    <w:p w14:paraId="6D4A7278" w14:textId="3406AD0E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7921</w:t>
      </w:r>
      <w:r>
        <w:t>……………………………………………………………………………………………</w:t>
      </w:r>
      <w:r w:rsidR="00890652">
        <w:t>…</w:t>
      </w:r>
      <w:r>
        <w:t>$</w:t>
      </w:r>
      <w:r w:rsidR="006024B0">
        <w:t>194,811.13</w:t>
      </w:r>
    </w:p>
    <w:p w14:paraId="313ADDAC" w14:textId="1B5FD261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7922</w:t>
      </w:r>
      <w:r>
        <w:t>…</w:t>
      </w:r>
      <w:r w:rsidR="00CE6E8A">
        <w:t>………………………</w:t>
      </w:r>
      <w:r w:rsidR="006024B0">
        <w:t>..</w:t>
      </w:r>
      <w:r w:rsidR="00CE6E8A">
        <w:t>…………………………………………………………………</w:t>
      </w:r>
      <w:r w:rsidR="006024B0">
        <w:t>…</w:t>
      </w:r>
      <w:r>
        <w:t>$</w:t>
      </w:r>
      <w:r w:rsidR="006024B0">
        <w:t>13,830.33</w:t>
      </w:r>
    </w:p>
    <w:p w14:paraId="30A2EC4A" w14:textId="5471C5F8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</w:t>
      </w:r>
      <w:r w:rsidR="006024B0">
        <w:t>..</w:t>
      </w:r>
      <w:r>
        <w:t>………………………………………………………………</w:t>
      </w:r>
      <w:r w:rsidR="006024B0">
        <w:t>……</w:t>
      </w:r>
      <w:r>
        <w:t>$</w:t>
      </w:r>
      <w:r w:rsidR="006024B0">
        <w:t>51,570.39</w:t>
      </w:r>
    </w:p>
    <w:p w14:paraId="5F2F4ACA" w14:textId="3A473775" w:rsidR="008B75B1" w:rsidRDefault="008B75B1" w:rsidP="00105602">
      <w:pPr>
        <w:pStyle w:val="BodyText"/>
        <w:spacing w:before="197" w:line="208" w:lineRule="auto"/>
        <w:ind w:left="0"/>
      </w:pPr>
    </w:p>
    <w:p w14:paraId="5927540D" w14:textId="54D05AAD" w:rsidR="00DC71C1" w:rsidRDefault="00DC71C1" w:rsidP="00105602">
      <w:pPr>
        <w:pStyle w:val="BodyText"/>
        <w:spacing w:before="197" w:line="208" w:lineRule="auto"/>
        <w:ind w:left="0"/>
      </w:pP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3641A9B1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8D625D">
        <w:t>one</w:t>
      </w:r>
      <w:r w:rsidR="006F2EF2">
        <w:t xml:space="preserve"> </w:t>
      </w:r>
      <w:r w:rsidRPr="00EE3EED">
        <w:t>check run</w:t>
      </w:r>
      <w:r w:rsidR="00814D33">
        <w:t xml:space="preserve"> and </w:t>
      </w:r>
      <w:r w:rsidR="00970A22">
        <w:t>one</w:t>
      </w:r>
      <w:r w:rsidR="00814D3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34698B">
        <w:t>February</w:t>
      </w:r>
      <w:r w:rsidR="00970A22">
        <w:t xml:space="preserve"> </w:t>
      </w:r>
      <w:r w:rsidR="008D625D">
        <w:t>22</w:t>
      </w:r>
      <w:r>
        <w:t>, 202</w:t>
      </w:r>
      <w:r w:rsidR="00970A22">
        <w:t>2</w:t>
      </w:r>
      <w:r>
        <w:t xml:space="preserve"> will be requested at the </w:t>
      </w:r>
      <w:r w:rsidR="008D625D">
        <w:t>April 5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2993"/>
    <w:rsid w:val="001C7CD0"/>
    <w:rsid w:val="001D562B"/>
    <w:rsid w:val="001E2355"/>
    <w:rsid w:val="001E2688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1A58"/>
    <w:rsid w:val="004E2649"/>
    <w:rsid w:val="004E47B4"/>
    <w:rsid w:val="004E652C"/>
    <w:rsid w:val="004F2F9B"/>
    <w:rsid w:val="0050257B"/>
    <w:rsid w:val="00505A97"/>
    <w:rsid w:val="00513921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36BB2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762FF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48B7"/>
    <w:rsid w:val="009476D7"/>
    <w:rsid w:val="00955633"/>
    <w:rsid w:val="009559A2"/>
    <w:rsid w:val="009611D3"/>
    <w:rsid w:val="00966FC1"/>
    <w:rsid w:val="00970A22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E2E59"/>
    <w:rsid w:val="009E5CAF"/>
    <w:rsid w:val="009F0023"/>
    <w:rsid w:val="00A04333"/>
    <w:rsid w:val="00A102D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4BF3"/>
    <w:rsid w:val="00AD59C9"/>
    <w:rsid w:val="00B05CB0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E8A"/>
    <w:rsid w:val="00CE6FA5"/>
    <w:rsid w:val="00CF411C"/>
    <w:rsid w:val="00D030DA"/>
    <w:rsid w:val="00D2668A"/>
    <w:rsid w:val="00D2707E"/>
    <w:rsid w:val="00D53653"/>
    <w:rsid w:val="00D550DF"/>
    <w:rsid w:val="00D57956"/>
    <w:rsid w:val="00D640D2"/>
    <w:rsid w:val="00D654A7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4DE0"/>
    <w:rsid w:val="00DE686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07794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9041A"/>
    <w:rsid w:val="00FA17C8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12</cp:revision>
  <cp:lastPrinted>2021-07-30T20:24:00Z</cp:lastPrinted>
  <dcterms:created xsi:type="dcterms:W3CDTF">2022-02-18T17:28:00Z</dcterms:created>
  <dcterms:modified xsi:type="dcterms:W3CDTF">2022-02-18T19:17:00Z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