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29B13" w14:textId="77777777" w:rsidR="000F1C2B" w:rsidRDefault="000F1C2B" w:rsidP="00442B2D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14:paraId="33E3708A" w14:textId="77777777" w:rsidR="004477C6" w:rsidRDefault="00F864E7" w:rsidP="00442B2D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 xml:space="preserve">/ 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37613221" w14:textId="77777777" w:rsidR="00F864E7" w:rsidRDefault="00F864E7" w:rsidP="00442B2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Teacher’s Name (Please Print) </w:t>
      </w:r>
      <w:r>
        <w:rPr>
          <w:rFonts w:ascii="Arial" w:hAnsi="Arial" w:cs="Arial"/>
          <w:sz w:val="20"/>
          <w:szCs w:val="20"/>
        </w:rPr>
        <w:tab/>
        <w:t xml:space="preserve">   Teacher’s 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</w:p>
    <w:p w14:paraId="26CCE738" w14:textId="77777777" w:rsidR="00F864E7" w:rsidRDefault="00F864E7" w:rsidP="00442B2D">
      <w:pPr>
        <w:pStyle w:val="NoSpacing"/>
        <w:rPr>
          <w:rFonts w:ascii="Arial" w:hAnsi="Arial" w:cs="Arial"/>
          <w:sz w:val="20"/>
          <w:szCs w:val="20"/>
        </w:rPr>
      </w:pPr>
    </w:p>
    <w:p w14:paraId="1DCF10E9" w14:textId="77777777" w:rsidR="00F864E7" w:rsidRDefault="00F864E7" w:rsidP="00F864E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 xml:space="preserve">/ 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2BC86BA6" w14:textId="77777777" w:rsidR="00F864E7" w:rsidRDefault="00F864E7" w:rsidP="00F864E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Observer’s Name (Please Print) </w:t>
      </w:r>
      <w:r>
        <w:rPr>
          <w:rFonts w:ascii="Arial" w:hAnsi="Arial" w:cs="Arial"/>
          <w:sz w:val="20"/>
          <w:szCs w:val="20"/>
        </w:rPr>
        <w:tab/>
        <w:t xml:space="preserve">   Observer’s 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Time Started</w:t>
      </w:r>
      <w:r>
        <w:rPr>
          <w:rFonts w:ascii="Arial" w:hAnsi="Arial" w:cs="Arial"/>
          <w:sz w:val="20"/>
          <w:szCs w:val="20"/>
        </w:rPr>
        <w:tab/>
        <w:t>Time Ended</w:t>
      </w:r>
    </w:p>
    <w:p w14:paraId="42D69134" w14:textId="77777777" w:rsidR="00F864E7" w:rsidRDefault="00F864E7" w:rsidP="00442B2D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3740C16" w14:textId="77777777" w:rsidR="000F1C2B" w:rsidRDefault="000F1C2B" w:rsidP="00442B2D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C8D3FD3" w14:textId="77777777" w:rsidR="00F864E7" w:rsidRDefault="00F864E7" w:rsidP="002B5ED8">
      <w:pPr>
        <w:pStyle w:val="NoSpacing"/>
        <w:shd w:val="clear" w:color="auto" w:fill="4F6228"/>
        <w:rPr>
          <w:rFonts w:ascii="Arial" w:hAnsi="Arial" w:cs="Arial"/>
          <w:b/>
          <w:color w:val="FFFFFF"/>
          <w:sz w:val="20"/>
          <w:szCs w:val="20"/>
        </w:rPr>
      </w:pPr>
      <w:r w:rsidRPr="00814349">
        <w:rPr>
          <w:rFonts w:ascii="Arial" w:hAnsi="Arial" w:cs="Arial"/>
          <w:b/>
          <w:color w:val="FFFFFF"/>
          <w:sz w:val="20"/>
          <w:szCs w:val="20"/>
        </w:rPr>
        <w:t>Lesson Segments th</w:t>
      </w:r>
      <w:r>
        <w:rPr>
          <w:rFonts w:ascii="Arial" w:hAnsi="Arial" w:cs="Arial"/>
          <w:b/>
          <w:color w:val="FFFFFF"/>
          <w:sz w:val="20"/>
          <w:szCs w:val="20"/>
        </w:rPr>
        <w:t>at Involve Routine Events</w:t>
      </w:r>
      <w:r w:rsidR="00EA0A00">
        <w:rPr>
          <w:rFonts w:ascii="Arial" w:hAnsi="Arial" w:cs="Arial"/>
          <w:b/>
          <w:color w:val="FFFFFF"/>
          <w:sz w:val="20"/>
          <w:szCs w:val="20"/>
        </w:rPr>
        <w:t xml:space="preserve"> – Establishing </w:t>
      </w:r>
      <w:r w:rsidR="006427B1">
        <w:rPr>
          <w:rFonts w:ascii="Arial" w:hAnsi="Arial" w:cs="Arial"/>
          <w:b/>
          <w:color w:val="FFFFFF"/>
          <w:sz w:val="20"/>
          <w:szCs w:val="20"/>
        </w:rPr>
        <w:t xml:space="preserve">Purpose </w:t>
      </w:r>
      <w:r w:rsidR="00EA0A00">
        <w:rPr>
          <w:rFonts w:ascii="Arial" w:hAnsi="Arial" w:cs="Arial"/>
          <w:b/>
          <w:color w:val="FFFFFF"/>
          <w:sz w:val="20"/>
          <w:szCs w:val="20"/>
        </w:rPr>
        <w:t>and Procedure</w:t>
      </w:r>
      <w:r w:rsidR="006427B1">
        <w:rPr>
          <w:rFonts w:ascii="Arial" w:hAnsi="Arial" w:cs="Arial"/>
          <w:b/>
          <w:color w:val="FFFFFF"/>
          <w:sz w:val="20"/>
          <w:szCs w:val="20"/>
        </w:rPr>
        <w:t>s</w:t>
      </w:r>
    </w:p>
    <w:p w14:paraId="3E9B1908" w14:textId="77777777" w:rsidR="00A51D7A" w:rsidRPr="002B5ED8" w:rsidRDefault="00A51D7A" w:rsidP="00A51D7A">
      <w:pPr>
        <w:pStyle w:val="NoSpacing"/>
        <w:rPr>
          <w:rFonts w:ascii="Arial" w:hAnsi="Arial" w:cs="Arial"/>
          <w:b/>
          <w:color w:val="FFFFFF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4477C6" w:rsidRPr="00824915" w14:paraId="63E8EBD4" w14:textId="77777777" w:rsidTr="00814349">
        <w:tc>
          <w:tcPr>
            <w:tcW w:w="10296" w:type="dxa"/>
            <w:gridSpan w:val="2"/>
            <w:shd w:val="clear" w:color="auto" w:fill="C2D69B"/>
          </w:tcPr>
          <w:p w14:paraId="11D64384" w14:textId="77777777" w:rsidR="004477C6" w:rsidRPr="00824915" w:rsidRDefault="00F864E7" w:rsidP="0057251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>DQ1: What is the professional</w:t>
            </w:r>
            <w:r w:rsidR="004477C6" w:rsidRPr="00824915"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 xml:space="preserve"> doing to help establish and communica</w:t>
            </w:r>
            <w:r w:rsidR="00DC5EE6"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>te learning goals, track progress, and celebrate success?</w:t>
            </w:r>
          </w:p>
        </w:tc>
      </w:tr>
      <w:tr w:rsidR="00E570E8" w:rsidRPr="00824915" w14:paraId="79CF8E97" w14:textId="77777777" w:rsidTr="002B5ED8">
        <w:trPr>
          <w:trHeight w:val="161"/>
        </w:trPr>
        <w:tc>
          <w:tcPr>
            <w:tcW w:w="51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AC0BCA" w14:textId="0A4D833F" w:rsidR="00E570E8" w:rsidRDefault="00E570E8" w:rsidP="0057251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Communicates a clear learning goal</w:t>
            </w:r>
            <w:r w:rsidR="00FF6093">
              <w:rPr>
                <w:rFonts w:ascii="Arial" w:hAnsi="Arial" w:cs="Arial"/>
                <w:sz w:val="16"/>
                <w:szCs w:val="18"/>
              </w:rPr>
              <w:t xml:space="preserve"> (1)</w:t>
            </w:r>
          </w:p>
          <w:p w14:paraId="584D342D" w14:textId="77777777" w:rsidR="002B5ED8" w:rsidRPr="00824915" w:rsidRDefault="002B5ED8" w:rsidP="0057251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1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D77C7D" w14:textId="5AB0BBBC" w:rsidR="00E570E8" w:rsidRPr="00824915" w:rsidRDefault="00E570E8" w:rsidP="0057251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Establishes and monitors progress of stakeholders</w:t>
            </w:r>
            <w:r w:rsidR="00FF6093">
              <w:rPr>
                <w:rFonts w:ascii="Arial" w:hAnsi="Arial" w:cs="Arial"/>
                <w:sz w:val="16"/>
                <w:szCs w:val="18"/>
              </w:rPr>
              <w:t xml:space="preserve"> (2)</w:t>
            </w:r>
          </w:p>
        </w:tc>
      </w:tr>
      <w:tr w:rsidR="00E570E8" w:rsidRPr="00824915" w14:paraId="1FBE3F3C" w14:textId="77777777" w:rsidTr="002B5ED8">
        <w:trPr>
          <w:trHeight w:val="89"/>
        </w:trPr>
        <w:tc>
          <w:tcPr>
            <w:tcW w:w="51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9E2620" w14:textId="77777777" w:rsidR="00E570E8" w:rsidRPr="00CE3E9D" w:rsidRDefault="00E570E8" w:rsidP="00E570E8">
            <w:pPr>
              <w:pStyle w:val="NoSpacing"/>
              <w:jc w:val="center"/>
              <w:rPr>
                <w:sz w:val="16"/>
                <w:szCs w:val="16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  <w:tc>
          <w:tcPr>
            <w:tcW w:w="51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9696D" w14:textId="77777777" w:rsidR="00E570E8" w:rsidRPr="00CE3E9D" w:rsidRDefault="00E570E8" w:rsidP="00E570E8">
            <w:pPr>
              <w:pStyle w:val="NoSpacing"/>
              <w:jc w:val="center"/>
              <w:rPr>
                <w:sz w:val="16"/>
                <w:szCs w:val="16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E570E8" w:rsidRPr="00824915" w14:paraId="51A66A2B" w14:textId="77777777" w:rsidTr="00E570E8">
        <w:trPr>
          <w:trHeight w:val="692"/>
        </w:trPr>
        <w:tc>
          <w:tcPr>
            <w:tcW w:w="5148" w:type="dxa"/>
            <w:tcBorders>
              <w:bottom w:val="single" w:sz="4" w:space="0" w:color="auto"/>
            </w:tcBorders>
          </w:tcPr>
          <w:p w14:paraId="608CA2F5" w14:textId="77777777" w:rsidR="00E570E8" w:rsidRPr="002B5ED8" w:rsidRDefault="00E570E8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E5479C2" w14:textId="77777777" w:rsidR="002B5ED8" w:rsidRPr="002B5ED8" w:rsidRDefault="002B5ED8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9CFB867" w14:textId="77777777" w:rsidR="002B5ED8" w:rsidRPr="002B5ED8" w:rsidRDefault="002B5ED8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tcBorders>
              <w:bottom w:val="single" w:sz="4" w:space="0" w:color="auto"/>
            </w:tcBorders>
          </w:tcPr>
          <w:p w14:paraId="10E238B6" w14:textId="77777777" w:rsidR="00E570E8" w:rsidRPr="002B5ED8" w:rsidRDefault="00E570E8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D7A" w:rsidRPr="00824915" w14:paraId="7107E4B1" w14:textId="77777777" w:rsidTr="00A51D7A">
        <w:trPr>
          <w:trHeight w:val="215"/>
        </w:trPr>
        <w:tc>
          <w:tcPr>
            <w:tcW w:w="1029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7D33E9" w14:textId="2822E0AB" w:rsidR="00A51D7A" w:rsidRDefault="00A51D7A" w:rsidP="00E570E8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Acknowledges and celebrates progress </w:t>
            </w:r>
            <w:r w:rsidR="00D949E9">
              <w:rPr>
                <w:rFonts w:ascii="Arial" w:hAnsi="Arial" w:cs="Arial"/>
                <w:sz w:val="16"/>
                <w:szCs w:val="18"/>
              </w:rPr>
              <w:t>based on current status and knowledge gained</w:t>
            </w:r>
            <w:r w:rsidR="009331A4">
              <w:rPr>
                <w:rFonts w:ascii="Arial" w:hAnsi="Arial" w:cs="Arial"/>
                <w:sz w:val="16"/>
                <w:szCs w:val="18"/>
              </w:rPr>
              <w:t xml:space="preserve"> relative to the learning goal</w:t>
            </w:r>
            <w:r w:rsidR="00FF6093">
              <w:rPr>
                <w:rFonts w:ascii="Arial" w:hAnsi="Arial" w:cs="Arial"/>
                <w:sz w:val="16"/>
                <w:szCs w:val="18"/>
              </w:rPr>
              <w:t xml:space="preserve"> (3)</w:t>
            </w:r>
          </w:p>
          <w:p w14:paraId="783A5626" w14:textId="1FCB2724" w:rsidR="00A51D7A" w:rsidRPr="00824915" w:rsidRDefault="00A51D7A" w:rsidP="00E570E8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A51D7A" w:rsidRPr="00824915" w14:paraId="367C0CE5" w14:textId="77777777" w:rsidTr="00A51D7A">
        <w:trPr>
          <w:trHeight w:val="134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1370308" w14:textId="3469B209" w:rsidR="00A51D7A" w:rsidRPr="00824915" w:rsidRDefault="00A51D7A" w:rsidP="00E570E8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A51D7A" w:rsidRPr="00824915" w14:paraId="7A218962" w14:textId="77777777" w:rsidTr="00A51D7A">
        <w:trPr>
          <w:trHeight w:val="665"/>
        </w:trPr>
        <w:tc>
          <w:tcPr>
            <w:tcW w:w="10296" w:type="dxa"/>
            <w:gridSpan w:val="2"/>
          </w:tcPr>
          <w:p w14:paraId="0055F0B0" w14:textId="77777777" w:rsidR="00A51D7A" w:rsidRPr="002B5ED8" w:rsidRDefault="00A51D7A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BFF3014" w14:textId="77777777" w:rsidR="00A51D7A" w:rsidRPr="002B5ED8" w:rsidRDefault="00A51D7A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E4085C" w14:textId="77777777" w:rsidR="00A51D7A" w:rsidRPr="002B5ED8" w:rsidRDefault="00A51D7A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A07E3E" w14:textId="77777777" w:rsidR="004477C6" w:rsidRPr="00824915" w:rsidRDefault="004477C6" w:rsidP="00442B2D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4477C6" w:rsidRPr="00824915" w14:paraId="076956CA" w14:textId="77777777" w:rsidTr="00814349">
        <w:tc>
          <w:tcPr>
            <w:tcW w:w="10296" w:type="dxa"/>
            <w:gridSpan w:val="2"/>
            <w:shd w:val="clear" w:color="auto" w:fill="C2D69B"/>
          </w:tcPr>
          <w:p w14:paraId="6F180449" w14:textId="77777777" w:rsidR="004477C6" w:rsidRPr="00824915" w:rsidRDefault="00F864E7" w:rsidP="0057251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>DQ6: What is the professional</w:t>
            </w:r>
            <w:r w:rsidR="004477C6" w:rsidRPr="00824915"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 xml:space="preserve"> doing to establish or maintain procedures?</w:t>
            </w:r>
          </w:p>
        </w:tc>
      </w:tr>
      <w:tr w:rsidR="00E570E8" w:rsidRPr="00824915" w14:paraId="12F5CE4E" w14:textId="77777777" w:rsidTr="002B5ED8">
        <w:trPr>
          <w:trHeight w:val="248"/>
        </w:trPr>
        <w:tc>
          <w:tcPr>
            <w:tcW w:w="5148" w:type="dxa"/>
            <w:shd w:val="clear" w:color="auto" w:fill="D9D9D9" w:themeFill="background1" w:themeFillShade="D9"/>
          </w:tcPr>
          <w:p w14:paraId="6F333701" w14:textId="3943E578" w:rsidR="00E570E8" w:rsidRPr="00824915" w:rsidRDefault="00E570E8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Involves others when </w:t>
            </w:r>
            <w:r w:rsidR="00FF6093">
              <w:rPr>
                <w:rFonts w:ascii="Arial" w:hAnsi="Arial" w:cs="Arial"/>
                <w:sz w:val="16"/>
                <w:szCs w:val="18"/>
              </w:rPr>
              <w:t>developing</w:t>
            </w:r>
            <w:r w:rsidR="00A51D7A">
              <w:rPr>
                <w:rFonts w:ascii="Arial" w:hAnsi="Arial" w:cs="Arial"/>
                <w:sz w:val="16"/>
                <w:szCs w:val="18"/>
              </w:rPr>
              <w:t xml:space="preserve"> and maintaining routines</w:t>
            </w:r>
            <w:r w:rsidR="00FF6093">
              <w:rPr>
                <w:rFonts w:ascii="Arial" w:hAnsi="Arial" w:cs="Arial"/>
                <w:sz w:val="16"/>
                <w:szCs w:val="18"/>
              </w:rPr>
              <w:t xml:space="preserve"> (4)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6D37CC20" w14:textId="7CC704A2" w:rsidR="00A51D7A" w:rsidRDefault="00A51D7A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Provides easy access to materials in the physical environment and enhances the learning environment with instructional content</w:t>
            </w:r>
            <w:r w:rsidR="00FF6093">
              <w:rPr>
                <w:rFonts w:ascii="Arial" w:hAnsi="Arial" w:cs="Arial"/>
                <w:sz w:val="16"/>
                <w:szCs w:val="18"/>
              </w:rPr>
              <w:t xml:space="preserve"> (5)</w:t>
            </w:r>
          </w:p>
          <w:p w14:paraId="0B3BDF65" w14:textId="77777777" w:rsidR="00E570E8" w:rsidRPr="00824915" w:rsidRDefault="00E570E8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E570E8" w:rsidRPr="00824915" w14:paraId="6ADBA409" w14:textId="77777777" w:rsidTr="002B5ED8">
        <w:trPr>
          <w:trHeight w:val="248"/>
        </w:trPr>
        <w:tc>
          <w:tcPr>
            <w:tcW w:w="5148" w:type="dxa"/>
            <w:shd w:val="clear" w:color="auto" w:fill="F2F2F2" w:themeFill="background1" w:themeFillShade="F2"/>
            <w:vAlign w:val="center"/>
          </w:tcPr>
          <w:p w14:paraId="7AF84B0B" w14:textId="77777777" w:rsidR="00E570E8" w:rsidRPr="00CE3E9D" w:rsidRDefault="00E570E8" w:rsidP="00E570E8">
            <w:pPr>
              <w:pStyle w:val="NoSpacing"/>
              <w:jc w:val="center"/>
              <w:rPr>
                <w:sz w:val="16"/>
                <w:szCs w:val="16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  <w:tc>
          <w:tcPr>
            <w:tcW w:w="5148" w:type="dxa"/>
            <w:shd w:val="clear" w:color="auto" w:fill="F2F2F2" w:themeFill="background1" w:themeFillShade="F2"/>
            <w:vAlign w:val="center"/>
          </w:tcPr>
          <w:p w14:paraId="2263D47E" w14:textId="77777777" w:rsidR="00E570E8" w:rsidRPr="00CE3E9D" w:rsidRDefault="00E570E8" w:rsidP="00E570E8">
            <w:pPr>
              <w:pStyle w:val="NoSpacing"/>
              <w:jc w:val="center"/>
              <w:rPr>
                <w:sz w:val="16"/>
                <w:szCs w:val="16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E570E8" w:rsidRPr="00824915" w14:paraId="38D7D7EE" w14:textId="77777777" w:rsidTr="00E570E8">
        <w:trPr>
          <w:trHeight w:val="602"/>
        </w:trPr>
        <w:tc>
          <w:tcPr>
            <w:tcW w:w="5148" w:type="dxa"/>
          </w:tcPr>
          <w:p w14:paraId="0730EB4D" w14:textId="77777777" w:rsidR="002B5ED8" w:rsidRPr="002B5ED8" w:rsidRDefault="002B5ED8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ABFB087" w14:textId="77777777" w:rsidR="002B5ED8" w:rsidRPr="002B5ED8" w:rsidRDefault="002B5ED8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6E416CB" w14:textId="77777777" w:rsidR="002B5ED8" w:rsidRPr="002B5ED8" w:rsidRDefault="002B5ED8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14:paraId="174B2504" w14:textId="77777777" w:rsidR="00E570E8" w:rsidRPr="002B5ED8" w:rsidRDefault="00E570E8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5B6A4B" w14:textId="77777777" w:rsidR="00A3684D" w:rsidRPr="00824915" w:rsidRDefault="00A3684D" w:rsidP="00442B2D">
      <w:pPr>
        <w:pStyle w:val="NoSpacing"/>
        <w:rPr>
          <w:rFonts w:ascii="Arial" w:hAnsi="Arial" w:cs="Arial"/>
          <w:sz w:val="20"/>
          <w:szCs w:val="20"/>
        </w:rPr>
      </w:pPr>
    </w:p>
    <w:p w14:paraId="3909A107" w14:textId="77777777" w:rsidR="00824915" w:rsidRDefault="004477C6" w:rsidP="002B5ED8">
      <w:pPr>
        <w:pStyle w:val="NoSpacing"/>
        <w:shd w:val="clear" w:color="auto" w:fill="4F6228"/>
        <w:rPr>
          <w:rFonts w:ascii="Arial" w:hAnsi="Arial" w:cs="Arial"/>
          <w:b/>
          <w:color w:val="FFFFFF"/>
          <w:sz w:val="20"/>
          <w:szCs w:val="20"/>
        </w:rPr>
      </w:pPr>
      <w:r w:rsidRPr="00814349">
        <w:rPr>
          <w:rFonts w:ascii="Arial" w:hAnsi="Arial" w:cs="Arial"/>
          <w:b/>
          <w:color w:val="FFFFFF"/>
          <w:sz w:val="20"/>
          <w:szCs w:val="20"/>
        </w:rPr>
        <w:t>Lesson Segments that Address Content</w:t>
      </w:r>
      <w:r w:rsidR="00D12E03">
        <w:rPr>
          <w:rFonts w:ascii="Arial" w:hAnsi="Arial" w:cs="Arial"/>
          <w:b/>
          <w:color w:val="FFFFFF"/>
          <w:sz w:val="20"/>
          <w:szCs w:val="20"/>
        </w:rPr>
        <w:t xml:space="preserve"> – Engages stakeholders in New Learning and Problem Solving</w:t>
      </w:r>
    </w:p>
    <w:p w14:paraId="5F1C21AB" w14:textId="77777777" w:rsidR="00A51D7A" w:rsidRDefault="00A51D7A" w:rsidP="00A51D7A">
      <w:pPr>
        <w:pStyle w:val="NoSpacing"/>
        <w:rPr>
          <w:rFonts w:ascii="Arial" w:hAnsi="Arial" w:cs="Arial"/>
          <w:b/>
          <w:color w:val="FFFFFF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E570E8" w:rsidRPr="00824915" w14:paraId="02F4D590" w14:textId="77777777" w:rsidTr="00E570E8">
        <w:tc>
          <w:tcPr>
            <w:tcW w:w="10296" w:type="dxa"/>
            <w:gridSpan w:val="2"/>
            <w:shd w:val="clear" w:color="auto" w:fill="C2D69B"/>
          </w:tcPr>
          <w:p w14:paraId="417364F5" w14:textId="77777777" w:rsidR="00E570E8" w:rsidRPr="00824915" w:rsidRDefault="00E570E8" w:rsidP="00E570E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DQ2: </w:t>
            </w:r>
            <w:r w:rsidRPr="009E14B8">
              <w:rPr>
                <w:rFonts w:ascii="Arial" w:hAnsi="Arial" w:cs="Arial"/>
                <w:b/>
                <w:sz w:val="18"/>
                <w:szCs w:val="18"/>
              </w:rPr>
              <w:t>What is th</w:t>
            </w:r>
            <w:r>
              <w:rPr>
                <w:rFonts w:ascii="Arial" w:hAnsi="Arial" w:cs="Arial"/>
                <w:b/>
                <w:sz w:val="18"/>
                <w:szCs w:val="18"/>
              </w:rPr>
              <w:t>e professional</w:t>
            </w:r>
            <w:r w:rsidRPr="009E14B8">
              <w:rPr>
                <w:rFonts w:ascii="Arial" w:hAnsi="Arial" w:cs="Arial"/>
                <w:b/>
                <w:sz w:val="18"/>
                <w:szCs w:val="18"/>
              </w:rPr>
              <w:t xml:space="preserve"> doing to help stakeholders effectively interact with new knowledge?</w:t>
            </w:r>
          </w:p>
        </w:tc>
      </w:tr>
      <w:tr w:rsidR="00E570E8" w:rsidRPr="00824915" w14:paraId="149C8815" w14:textId="77777777" w:rsidTr="002B5ED8">
        <w:trPr>
          <w:trHeight w:val="248"/>
        </w:trPr>
        <w:tc>
          <w:tcPr>
            <w:tcW w:w="5148" w:type="dxa"/>
            <w:shd w:val="clear" w:color="auto" w:fill="D9D9D9" w:themeFill="background1" w:themeFillShade="D9"/>
          </w:tcPr>
          <w:p w14:paraId="05B19E87" w14:textId="75724EB7" w:rsidR="00E570E8" w:rsidRDefault="00E570E8" w:rsidP="00E570E8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Begins session by explaining why information is important</w:t>
            </w:r>
            <w:r w:rsidR="00085F0E">
              <w:rPr>
                <w:rFonts w:ascii="Arial" w:hAnsi="Arial" w:cs="Arial"/>
                <w:sz w:val="16"/>
                <w:szCs w:val="18"/>
              </w:rPr>
              <w:t xml:space="preserve"> (6)</w:t>
            </w:r>
          </w:p>
          <w:p w14:paraId="0A1B50C7" w14:textId="77777777" w:rsidR="00E570E8" w:rsidRPr="00824915" w:rsidRDefault="00E570E8" w:rsidP="00E570E8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148" w:type="dxa"/>
            <w:shd w:val="clear" w:color="auto" w:fill="D9D9D9" w:themeFill="background1" w:themeFillShade="D9"/>
          </w:tcPr>
          <w:p w14:paraId="54F6A172" w14:textId="7D727101" w:rsidR="00E570E8" w:rsidRPr="00824915" w:rsidRDefault="0012597E" w:rsidP="0012597E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Organizes stakeholders to allow for processing of new information (7)</w:t>
            </w:r>
          </w:p>
        </w:tc>
      </w:tr>
      <w:tr w:rsidR="00E570E8" w:rsidRPr="00CE3E9D" w14:paraId="7DFEC768" w14:textId="77777777" w:rsidTr="002B5ED8">
        <w:trPr>
          <w:trHeight w:val="248"/>
        </w:trPr>
        <w:tc>
          <w:tcPr>
            <w:tcW w:w="5148" w:type="dxa"/>
            <w:shd w:val="clear" w:color="auto" w:fill="F2F2F2" w:themeFill="background1" w:themeFillShade="F2"/>
            <w:vAlign w:val="center"/>
          </w:tcPr>
          <w:p w14:paraId="541D4F44" w14:textId="77777777" w:rsidR="00E570E8" w:rsidRPr="00CE3E9D" w:rsidRDefault="00E570E8" w:rsidP="00E570E8">
            <w:pPr>
              <w:pStyle w:val="NoSpacing"/>
              <w:jc w:val="center"/>
              <w:rPr>
                <w:sz w:val="16"/>
                <w:szCs w:val="16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  <w:tc>
          <w:tcPr>
            <w:tcW w:w="5148" w:type="dxa"/>
            <w:shd w:val="clear" w:color="auto" w:fill="F2F2F2" w:themeFill="background1" w:themeFillShade="F2"/>
            <w:vAlign w:val="center"/>
          </w:tcPr>
          <w:p w14:paraId="0376C20B" w14:textId="77777777" w:rsidR="00E570E8" w:rsidRPr="00CE3E9D" w:rsidRDefault="00E570E8" w:rsidP="00E570E8">
            <w:pPr>
              <w:pStyle w:val="NoSpacing"/>
              <w:jc w:val="center"/>
              <w:rPr>
                <w:sz w:val="16"/>
                <w:szCs w:val="16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E570E8" w:rsidRPr="00824915" w14:paraId="15CCD44B" w14:textId="77777777" w:rsidTr="00E570E8">
        <w:trPr>
          <w:trHeight w:val="602"/>
        </w:trPr>
        <w:tc>
          <w:tcPr>
            <w:tcW w:w="5148" w:type="dxa"/>
          </w:tcPr>
          <w:p w14:paraId="3234CF74" w14:textId="77777777" w:rsidR="00E570E8" w:rsidRPr="002B5ED8" w:rsidRDefault="00E570E8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F07538F" w14:textId="77777777" w:rsidR="002B5ED8" w:rsidRPr="002B5ED8" w:rsidRDefault="002B5ED8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71D5430" w14:textId="77777777" w:rsidR="002B5ED8" w:rsidRPr="002B5ED8" w:rsidRDefault="002B5ED8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14:paraId="4B339AF7" w14:textId="77777777" w:rsidR="00E570E8" w:rsidRPr="002B5ED8" w:rsidRDefault="00E570E8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0E8" w:rsidRPr="00824915" w14:paraId="60E28323" w14:textId="77777777" w:rsidTr="002B5ED8">
        <w:trPr>
          <w:trHeight w:val="260"/>
        </w:trPr>
        <w:tc>
          <w:tcPr>
            <w:tcW w:w="5148" w:type="dxa"/>
            <w:shd w:val="clear" w:color="auto" w:fill="D9D9D9" w:themeFill="background1" w:themeFillShade="D9"/>
          </w:tcPr>
          <w:p w14:paraId="6DF8FD90" w14:textId="63A5DB8E" w:rsidR="00E570E8" w:rsidRPr="00824915" w:rsidRDefault="007864C7" w:rsidP="00E570E8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Provides activities to link new content </w:t>
            </w:r>
            <w:r w:rsidR="0012597E">
              <w:rPr>
                <w:rFonts w:ascii="Arial" w:hAnsi="Arial" w:cs="Arial"/>
                <w:sz w:val="16"/>
                <w:szCs w:val="18"/>
              </w:rPr>
              <w:t>(8)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04245F9F" w14:textId="7EAD50B4" w:rsidR="00E570E8" w:rsidRDefault="00E570E8" w:rsidP="00E570E8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Breaks the information into small chunks</w:t>
            </w:r>
            <w:r w:rsidR="00085F0E">
              <w:rPr>
                <w:rFonts w:ascii="Arial" w:hAnsi="Arial" w:cs="Arial"/>
                <w:sz w:val="16"/>
                <w:szCs w:val="18"/>
              </w:rPr>
              <w:t xml:space="preserve"> (9)</w:t>
            </w:r>
          </w:p>
          <w:p w14:paraId="0275163B" w14:textId="77777777" w:rsidR="002B5ED8" w:rsidRPr="00824915" w:rsidRDefault="002B5ED8" w:rsidP="00E570E8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E570E8" w:rsidRPr="00824915" w14:paraId="7F1948E8" w14:textId="77777777" w:rsidTr="002B5ED8">
        <w:trPr>
          <w:trHeight w:val="248"/>
        </w:trPr>
        <w:tc>
          <w:tcPr>
            <w:tcW w:w="5148" w:type="dxa"/>
            <w:shd w:val="clear" w:color="auto" w:fill="F2F2F2" w:themeFill="background1" w:themeFillShade="F2"/>
          </w:tcPr>
          <w:p w14:paraId="6CCDCE46" w14:textId="77777777" w:rsidR="00E570E8" w:rsidRPr="00824915" w:rsidRDefault="00E570E8" w:rsidP="00E570E8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  <w:tc>
          <w:tcPr>
            <w:tcW w:w="5148" w:type="dxa"/>
            <w:shd w:val="clear" w:color="auto" w:fill="F2F2F2" w:themeFill="background1" w:themeFillShade="F2"/>
          </w:tcPr>
          <w:p w14:paraId="2E6F4E3D" w14:textId="77777777" w:rsidR="00E570E8" w:rsidRPr="00824915" w:rsidRDefault="00E570E8" w:rsidP="00E570E8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E570E8" w:rsidRPr="004029CE" w14:paraId="64F8AB54" w14:textId="77777777" w:rsidTr="002B5ED8">
        <w:trPr>
          <w:trHeight w:val="611"/>
        </w:trPr>
        <w:tc>
          <w:tcPr>
            <w:tcW w:w="5148" w:type="dxa"/>
          </w:tcPr>
          <w:p w14:paraId="080EE8D1" w14:textId="77777777" w:rsidR="002B5ED8" w:rsidRPr="002B5ED8" w:rsidRDefault="002B5ED8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F064935" w14:textId="77777777" w:rsidR="002B5ED8" w:rsidRPr="002B5ED8" w:rsidRDefault="002B5ED8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F334154" w14:textId="77777777" w:rsidR="002B5ED8" w:rsidRPr="002B5ED8" w:rsidRDefault="002B5ED8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14:paraId="1C5E33DF" w14:textId="77777777" w:rsidR="00E570E8" w:rsidRPr="002B5ED8" w:rsidRDefault="00E570E8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ED8" w:rsidRPr="004029CE" w14:paraId="31F3087E" w14:textId="77777777" w:rsidTr="002B5ED8">
        <w:trPr>
          <w:trHeight w:val="269"/>
        </w:trPr>
        <w:tc>
          <w:tcPr>
            <w:tcW w:w="10296" w:type="dxa"/>
            <w:gridSpan w:val="2"/>
            <w:shd w:val="clear" w:color="auto" w:fill="D9D9D9" w:themeFill="background1" w:themeFillShade="D9"/>
          </w:tcPr>
          <w:p w14:paraId="32D1B3FF" w14:textId="2940A6FB" w:rsidR="002B5ED8" w:rsidRPr="004029CE" w:rsidRDefault="007864C7" w:rsidP="00E570E8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Engages </w:t>
            </w:r>
            <w:r w:rsidR="002B5ED8">
              <w:rPr>
                <w:rFonts w:ascii="Arial" w:hAnsi="Arial" w:cs="Arial"/>
                <w:sz w:val="16"/>
                <w:szCs w:val="18"/>
              </w:rPr>
              <w:t xml:space="preserve">stakeholders </w:t>
            </w:r>
            <w:r>
              <w:rPr>
                <w:rFonts w:ascii="Arial" w:hAnsi="Arial" w:cs="Arial"/>
                <w:sz w:val="16"/>
                <w:szCs w:val="18"/>
              </w:rPr>
              <w:t>in summarizing activities</w:t>
            </w:r>
            <w:r w:rsidR="00085F0E">
              <w:rPr>
                <w:rFonts w:ascii="Arial" w:hAnsi="Arial" w:cs="Arial"/>
                <w:sz w:val="16"/>
                <w:szCs w:val="18"/>
              </w:rPr>
              <w:t xml:space="preserve"> (10)</w:t>
            </w:r>
          </w:p>
        </w:tc>
      </w:tr>
      <w:tr w:rsidR="002B5ED8" w:rsidRPr="004029CE" w14:paraId="450A5388" w14:textId="77777777" w:rsidTr="002B5ED8">
        <w:trPr>
          <w:trHeight w:val="74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53998EDB" w14:textId="77777777" w:rsidR="002B5ED8" w:rsidRPr="004029CE" w:rsidRDefault="002B5ED8" w:rsidP="00E570E8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2B5ED8" w:rsidRPr="004029CE" w14:paraId="51CF5444" w14:textId="77777777" w:rsidTr="002B5ED8">
        <w:trPr>
          <w:trHeight w:val="737"/>
        </w:trPr>
        <w:tc>
          <w:tcPr>
            <w:tcW w:w="10296" w:type="dxa"/>
            <w:gridSpan w:val="2"/>
          </w:tcPr>
          <w:p w14:paraId="3833586E" w14:textId="77777777" w:rsidR="002B5ED8" w:rsidRPr="002B5ED8" w:rsidRDefault="002B5ED8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D44D81" w14:textId="77777777" w:rsidR="002B5ED8" w:rsidRPr="002B5ED8" w:rsidRDefault="002B5ED8" w:rsidP="00E570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FAE03A9" w14:textId="77777777" w:rsidR="002B5ED8" w:rsidRPr="004029CE" w:rsidRDefault="002B5ED8" w:rsidP="00E570E8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19E0A7DF" w14:textId="77777777" w:rsidR="00E570E8" w:rsidRDefault="00E570E8" w:rsidP="00824915">
      <w:pPr>
        <w:pStyle w:val="NoSpacing"/>
        <w:rPr>
          <w:rFonts w:ascii="Arial" w:hAnsi="Arial" w:cs="Arial"/>
          <w:b/>
          <w:color w:val="FFFFFF"/>
          <w:sz w:val="20"/>
          <w:szCs w:val="20"/>
        </w:rPr>
      </w:pPr>
    </w:p>
    <w:p w14:paraId="10E0F6A5" w14:textId="77777777" w:rsidR="00085F0E" w:rsidRDefault="00085F0E" w:rsidP="00824915">
      <w:pPr>
        <w:pStyle w:val="NoSpacing"/>
        <w:rPr>
          <w:rFonts w:ascii="Arial" w:hAnsi="Arial" w:cs="Arial"/>
          <w:b/>
          <w:color w:val="FFFFFF"/>
          <w:sz w:val="20"/>
          <w:szCs w:val="20"/>
        </w:rPr>
      </w:pPr>
    </w:p>
    <w:p w14:paraId="2162C98C" w14:textId="77777777" w:rsidR="00085F0E" w:rsidRDefault="00085F0E" w:rsidP="00824915">
      <w:pPr>
        <w:pStyle w:val="NoSpacing"/>
        <w:rPr>
          <w:rFonts w:ascii="Arial" w:hAnsi="Arial" w:cs="Arial"/>
          <w:b/>
          <w:color w:val="FFFFFF"/>
          <w:sz w:val="20"/>
          <w:szCs w:val="20"/>
        </w:rPr>
      </w:pPr>
    </w:p>
    <w:p w14:paraId="65DABCC6" w14:textId="77777777" w:rsidR="00085F0E" w:rsidRDefault="00085F0E" w:rsidP="00824915">
      <w:pPr>
        <w:pStyle w:val="NoSpacing"/>
        <w:rPr>
          <w:rFonts w:ascii="Arial" w:hAnsi="Arial" w:cs="Arial"/>
          <w:b/>
          <w:color w:val="FFFFFF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EA214F" w:rsidRPr="00824915" w14:paraId="1A0DE60F" w14:textId="77777777" w:rsidTr="00A51D7A">
        <w:tc>
          <w:tcPr>
            <w:tcW w:w="10296" w:type="dxa"/>
            <w:gridSpan w:val="2"/>
            <w:shd w:val="clear" w:color="auto" w:fill="C2D69B"/>
          </w:tcPr>
          <w:p w14:paraId="5A94D074" w14:textId="77777777" w:rsidR="00EA214F" w:rsidRPr="00824915" w:rsidRDefault="00EA214F" w:rsidP="00A51D7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lastRenderedPageBreak/>
              <w:t xml:space="preserve">DQ3: </w:t>
            </w:r>
            <w:r w:rsidRPr="00824915"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>What is th</w:t>
            </w:r>
            <w:r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>e professional doing to help stakeholders</w:t>
            </w:r>
            <w:r w:rsidRPr="00824915"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 xml:space="preserve"> practice and deepen their understanding of new knowledge?</w:t>
            </w:r>
          </w:p>
        </w:tc>
      </w:tr>
      <w:tr w:rsidR="00EA214F" w:rsidRPr="00824915" w14:paraId="7A2E9806" w14:textId="77777777" w:rsidTr="00A51D7A">
        <w:trPr>
          <w:trHeight w:val="248"/>
        </w:trPr>
        <w:tc>
          <w:tcPr>
            <w:tcW w:w="5148" w:type="dxa"/>
            <w:shd w:val="clear" w:color="auto" w:fill="D9D9D9" w:themeFill="background1" w:themeFillShade="D9"/>
          </w:tcPr>
          <w:p w14:paraId="223F80DA" w14:textId="58A6D849" w:rsidR="00EA214F" w:rsidRDefault="00791670" w:rsidP="00EA214F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Uses specific strategies to review </w:t>
            </w:r>
            <w:r w:rsidR="00EA214F">
              <w:rPr>
                <w:rFonts w:ascii="Arial" w:hAnsi="Arial" w:cs="Arial"/>
                <w:sz w:val="16"/>
                <w:szCs w:val="18"/>
              </w:rPr>
              <w:t>important information</w:t>
            </w:r>
            <w:r w:rsidR="00085F0E">
              <w:rPr>
                <w:rFonts w:ascii="Arial" w:hAnsi="Arial" w:cs="Arial"/>
                <w:sz w:val="16"/>
                <w:szCs w:val="18"/>
              </w:rPr>
              <w:t xml:space="preserve"> (11)</w:t>
            </w:r>
          </w:p>
          <w:p w14:paraId="793EF5E5" w14:textId="77777777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148" w:type="dxa"/>
            <w:shd w:val="clear" w:color="auto" w:fill="D9D9D9" w:themeFill="background1" w:themeFillShade="D9"/>
          </w:tcPr>
          <w:p w14:paraId="7F6C5610" w14:textId="7B35528B" w:rsidR="00EA214F" w:rsidRPr="00824915" w:rsidRDefault="00791670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Groups </w:t>
            </w:r>
            <w:r w:rsidR="0012597E">
              <w:rPr>
                <w:rFonts w:ascii="Arial" w:hAnsi="Arial" w:cs="Arial"/>
                <w:sz w:val="16"/>
                <w:szCs w:val="18"/>
              </w:rPr>
              <w:t xml:space="preserve">stakeholders </w:t>
            </w:r>
            <w:r>
              <w:rPr>
                <w:rFonts w:ascii="Arial" w:hAnsi="Arial" w:cs="Arial"/>
                <w:sz w:val="16"/>
                <w:szCs w:val="18"/>
              </w:rPr>
              <w:t xml:space="preserve">to facilitate practice and </w:t>
            </w:r>
            <w:r w:rsidR="0012597E">
              <w:rPr>
                <w:rFonts w:ascii="Arial" w:hAnsi="Arial" w:cs="Arial"/>
                <w:sz w:val="16"/>
                <w:szCs w:val="18"/>
              </w:rPr>
              <w:t>deepen</w:t>
            </w:r>
            <w:r>
              <w:rPr>
                <w:rFonts w:ascii="Arial" w:hAnsi="Arial" w:cs="Arial"/>
                <w:sz w:val="16"/>
                <w:szCs w:val="18"/>
              </w:rPr>
              <w:t>ing of knowledge</w:t>
            </w:r>
            <w:r w:rsidR="0012597E">
              <w:rPr>
                <w:rFonts w:ascii="Arial" w:hAnsi="Arial" w:cs="Arial"/>
                <w:sz w:val="16"/>
                <w:szCs w:val="18"/>
              </w:rPr>
              <w:t xml:space="preserve"> (12)</w:t>
            </w:r>
          </w:p>
        </w:tc>
      </w:tr>
      <w:tr w:rsidR="00EA214F" w:rsidRPr="00CE3E9D" w14:paraId="671CB8FF" w14:textId="77777777" w:rsidTr="00A51D7A">
        <w:trPr>
          <w:trHeight w:val="248"/>
        </w:trPr>
        <w:tc>
          <w:tcPr>
            <w:tcW w:w="5148" w:type="dxa"/>
            <w:shd w:val="clear" w:color="auto" w:fill="F2F2F2" w:themeFill="background1" w:themeFillShade="F2"/>
            <w:vAlign w:val="center"/>
          </w:tcPr>
          <w:p w14:paraId="688B13E4" w14:textId="77777777" w:rsidR="00EA214F" w:rsidRPr="00CE3E9D" w:rsidRDefault="00EA214F" w:rsidP="00A51D7A">
            <w:pPr>
              <w:pStyle w:val="NoSpacing"/>
              <w:jc w:val="center"/>
              <w:rPr>
                <w:sz w:val="16"/>
                <w:szCs w:val="16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  <w:tc>
          <w:tcPr>
            <w:tcW w:w="5148" w:type="dxa"/>
            <w:shd w:val="clear" w:color="auto" w:fill="F2F2F2" w:themeFill="background1" w:themeFillShade="F2"/>
            <w:vAlign w:val="center"/>
          </w:tcPr>
          <w:p w14:paraId="3A86F974" w14:textId="77777777" w:rsidR="00EA214F" w:rsidRPr="00CE3E9D" w:rsidRDefault="00EA214F" w:rsidP="00A51D7A">
            <w:pPr>
              <w:pStyle w:val="NoSpacing"/>
              <w:jc w:val="center"/>
              <w:rPr>
                <w:sz w:val="16"/>
                <w:szCs w:val="16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EA214F" w:rsidRPr="002B5ED8" w14:paraId="2D3C185E" w14:textId="77777777" w:rsidTr="00A51D7A">
        <w:trPr>
          <w:trHeight w:val="602"/>
        </w:trPr>
        <w:tc>
          <w:tcPr>
            <w:tcW w:w="5148" w:type="dxa"/>
          </w:tcPr>
          <w:p w14:paraId="53F1F104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B81341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7C74E33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14:paraId="440FCD19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14F" w:rsidRPr="00824915" w14:paraId="362AC056" w14:textId="77777777" w:rsidTr="00A51D7A">
        <w:trPr>
          <w:trHeight w:val="260"/>
        </w:trPr>
        <w:tc>
          <w:tcPr>
            <w:tcW w:w="5148" w:type="dxa"/>
            <w:shd w:val="clear" w:color="auto" w:fill="D9D9D9" w:themeFill="background1" w:themeFillShade="D9"/>
          </w:tcPr>
          <w:p w14:paraId="39F56DC5" w14:textId="73FBB545" w:rsidR="00EA214F" w:rsidRPr="00824915" w:rsidRDefault="00DD7E14" w:rsidP="0012597E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Engages stakeholders in identifying and addressing barriers to progress and/or misconceptions</w:t>
            </w:r>
            <w:r w:rsidR="0012597E">
              <w:rPr>
                <w:rFonts w:ascii="Arial" w:hAnsi="Arial" w:cs="Arial"/>
                <w:sz w:val="16"/>
                <w:szCs w:val="18"/>
              </w:rPr>
              <w:t xml:space="preserve"> (13)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69B9080D" w14:textId="77777777" w:rsidR="0012597E" w:rsidRDefault="0012597E" w:rsidP="0012597E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Engages stakeholders in examination of content (14)</w:t>
            </w:r>
          </w:p>
          <w:p w14:paraId="47201DF9" w14:textId="77777777" w:rsidR="00EA214F" w:rsidRPr="00824915" w:rsidRDefault="00EA214F" w:rsidP="0012597E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EA214F" w:rsidRPr="00824915" w14:paraId="56989F5D" w14:textId="77777777" w:rsidTr="00A51D7A">
        <w:trPr>
          <w:trHeight w:val="248"/>
        </w:trPr>
        <w:tc>
          <w:tcPr>
            <w:tcW w:w="5148" w:type="dxa"/>
            <w:shd w:val="clear" w:color="auto" w:fill="F2F2F2" w:themeFill="background1" w:themeFillShade="F2"/>
          </w:tcPr>
          <w:p w14:paraId="212165C8" w14:textId="77777777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  <w:tc>
          <w:tcPr>
            <w:tcW w:w="5148" w:type="dxa"/>
            <w:shd w:val="clear" w:color="auto" w:fill="F2F2F2" w:themeFill="background1" w:themeFillShade="F2"/>
          </w:tcPr>
          <w:p w14:paraId="194A6886" w14:textId="77777777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EA214F" w:rsidRPr="002B5ED8" w14:paraId="1EBDD80C" w14:textId="77777777" w:rsidTr="00A51D7A">
        <w:trPr>
          <w:trHeight w:val="611"/>
        </w:trPr>
        <w:tc>
          <w:tcPr>
            <w:tcW w:w="5148" w:type="dxa"/>
          </w:tcPr>
          <w:p w14:paraId="3826A5F3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DB93C16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642E58C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14:paraId="4F6CDF42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15FB81" w14:textId="77777777" w:rsidR="004477C6" w:rsidRDefault="004477C6" w:rsidP="00442B2D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EA214F" w:rsidRPr="00824915" w14:paraId="6531669D" w14:textId="77777777" w:rsidTr="00A51D7A">
        <w:tc>
          <w:tcPr>
            <w:tcW w:w="10296" w:type="dxa"/>
            <w:gridSpan w:val="2"/>
            <w:shd w:val="clear" w:color="auto" w:fill="C2D69B"/>
          </w:tcPr>
          <w:p w14:paraId="0A5E7815" w14:textId="77777777" w:rsidR="00EA214F" w:rsidRPr="00824915" w:rsidRDefault="00EA214F" w:rsidP="00A51D7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>DQ4: What is the professional</w:t>
            </w:r>
            <w:r w:rsidRPr="00824915"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 xml:space="preserve"> doing to help st</w:t>
            </w:r>
            <w:r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>akeholders</w:t>
            </w:r>
            <w:r w:rsidRPr="00824915"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 xml:space="preserve"> generate and test hypotheses about new knowledge?</w:t>
            </w:r>
          </w:p>
        </w:tc>
      </w:tr>
      <w:tr w:rsidR="00EA214F" w:rsidRPr="00824915" w14:paraId="2006ACBE" w14:textId="77777777" w:rsidTr="00A51D7A">
        <w:trPr>
          <w:trHeight w:val="248"/>
        </w:trPr>
        <w:tc>
          <w:tcPr>
            <w:tcW w:w="5148" w:type="dxa"/>
            <w:shd w:val="clear" w:color="auto" w:fill="D9D9D9" w:themeFill="background1" w:themeFillShade="D9"/>
          </w:tcPr>
          <w:p w14:paraId="19B24B5C" w14:textId="7882FA22" w:rsidR="00DD7E14" w:rsidRDefault="00DD7E14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Interacts with stakeholders to determine needs</w:t>
            </w:r>
            <w:r w:rsidRPr="00824915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(15</w:t>
            </w:r>
            <w:r w:rsidR="00144E2B">
              <w:rPr>
                <w:rFonts w:ascii="Arial" w:hAnsi="Arial" w:cs="Arial"/>
                <w:sz w:val="16"/>
                <w:szCs w:val="18"/>
              </w:rPr>
              <w:t>a</w:t>
            </w:r>
            <w:r>
              <w:rPr>
                <w:rFonts w:ascii="Arial" w:hAnsi="Arial" w:cs="Arial"/>
                <w:sz w:val="16"/>
                <w:szCs w:val="18"/>
              </w:rPr>
              <w:t>)</w:t>
            </w:r>
          </w:p>
          <w:p w14:paraId="333A7C96" w14:textId="0FBCE633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148" w:type="dxa"/>
            <w:shd w:val="clear" w:color="auto" w:fill="D9D9D9" w:themeFill="background1" w:themeFillShade="D9"/>
          </w:tcPr>
          <w:p w14:paraId="65CA6161" w14:textId="53C2F32B" w:rsidR="00EA214F" w:rsidRPr="00824915" w:rsidRDefault="00DD7E14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6E02F4">
              <w:rPr>
                <w:rFonts w:ascii="Arial" w:hAnsi="Arial" w:cs="Arial"/>
                <w:sz w:val="16"/>
                <w:szCs w:val="18"/>
              </w:rPr>
              <w:t>Facilitates an activator so that the stakeholder identify the importance of generating/testing a hypothesis or “why” statement</w:t>
            </w:r>
            <w:r>
              <w:rPr>
                <w:rFonts w:ascii="Arial" w:hAnsi="Arial" w:cs="Arial"/>
                <w:sz w:val="16"/>
                <w:szCs w:val="18"/>
              </w:rPr>
              <w:t xml:space="preserve"> (15</w:t>
            </w:r>
            <w:r w:rsidR="00144E2B">
              <w:rPr>
                <w:rFonts w:ascii="Arial" w:hAnsi="Arial" w:cs="Arial"/>
                <w:sz w:val="16"/>
                <w:szCs w:val="18"/>
              </w:rPr>
              <w:t>b</w:t>
            </w:r>
            <w:r>
              <w:rPr>
                <w:rFonts w:ascii="Arial" w:hAnsi="Arial" w:cs="Arial"/>
                <w:sz w:val="16"/>
                <w:szCs w:val="18"/>
              </w:rPr>
              <w:t>)</w:t>
            </w:r>
          </w:p>
        </w:tc>
      </w:tr>
      <w:tr w:rsidR="00EA214F" w:rsidRPr="00CE3E9D" w14:paraId="313AEE42" w14:textId="77777777" w:rsidTr="00A51D7A">
        <w:trPr>
          <w:trHeight w:val="248"/>
        </w:trPr>
        <w:tc>
          <w:tcPr>
            <w:tcW w:w="5148" w:type="dxa"/>
            <w:shd w:val="clear" w:color="auto" w:fill="F2F2F2" w:themeFill="background1" w:themeFillShade="F2"/>
            <w:vAlign w:val="center"/>
          </w:tcPr>
          <w:p w14:paraId="3B1DBB15" w14:textId="77777777" w:rsidR="00EA214F" w:rsidRPr="00CE3E9D" w:rsidRDefault="00EA214F" w:rsidP="00A51D7A">
            <w:pPr>
              <w:pStyle w:val="NoSpacing"/>
              <w:jc w:val="center"/>
              <w:rPr>
                <w:sz w:val="16"/>
                <w:szCs w:val="16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  <w:tc>
          <w:tcPr>
            <w:tcW w:w="5148" w:type="dxa"/>
            <w:shd w:val="clear" w:color="auto" w:fill="F2F2F2" w:themeFill="background1" w:themeFillShade="F2"/>
            <w:vAlign w:val="center"/>
          </w:tcPr>
          <w:p w14:paraId="7E9EE818" w14:textId="77777777" w:rsidR="00EA214F" w:rsidRPr="00CE3E9D" w:rsidRDefault="00EA214F" w:rsidP="00A51D7A">
            <w:pPr>
              <w:pStyle w:val="NoSpacing"/>
              <w:jc w:val="center"/>
              <w:rPr>
                <w:sz w:val="16"/>
                <w:szCs w:val="16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EA214F" w:rsidRPr="002B5ED8" w14:paraId="582EDC5A" w14:textId="77777777" w:rsidTr="00A51D7A">
        <w:trPr>
          <w:trHeight w:val="602"/>
        </w:trPr>
        <w:tc>
          <w:tcPr>
            <w:tcW w:w="5148" w:type="dxa"/>
          </w:tcPr>
          <w:p w14:paraId="3CD33876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E29E295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7E62E31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14:paraId="5486F341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14F" w:rsidRPr="00824915" w14:paraId="1A256E31" w14:textId="77777777" w:rsidTr="00A51D7A">
        <w:trPr>
          <w:trHeight w:val="248"/>
        </w:trPr>
        <w:tc>
          <w:tcPr>
            <w:tcW w:w="5148" w:type="dxa"/>
            <w:shd w:val="clear" w:color="auto" w:fill="D9D9D9" w:themeFill="background1" w:themeFillShade="D9"/>
          </w:tcPr>
          <w:p w14:paraId="18C85D70" w14:textId="78F7AC88" w:rsidR="00EA214F" w:rsidRPr="00824915" w:rsidRDefault="00DD7E14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Indicates data-based decision making involving the problem solving process (15</w:t>
            </w:r>
            <w:r w:rsidR="00144E2B">
              <w:rPr>
                <w:rFonts w:ascii="Arial" w:hAnsi="Arial" w:cs="Arial"/>
                <w:sz w:val="16"/>
                <w:szCs w:val="18"/>
              </w:rPr>
              <w:t>c</w:t>
            </w:r>
            <w:r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59B54503" w14:textId="1546C7B6" w:rsidR="00EA214F" w:rsidRPr="00824915" w:rsidRDefault="0012597E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6E02F4">
              <w:rPr>
                <w:rFonts w:ascii="Arial" w:hAnsi="Arial" w:cs="Arial"/>
                <w:sz w:val="16"/>
                <w:szCs w:val="18"/>
              </w:rPr>
              <w:t>Provides time, access, resources and guidance to stakeholders</w:t>
            </w:r>
            <w:r w:rsidRPr="00824915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 (16)</w:t>
            </w:r>
          </w:p>
        </w:tc>
      </w:tr>
      <w:tr w:rsidR="00EA214F" w:rsidRPr="00824915" w14:paraId="6923FD3F" w14:textId="77777777" w:rsidTr="00A51D7A">
        <w:trPr>
          <w:trHeight w:val="248"/>
        </w:trPr>
        <w:tc>
          <w:tcPr>
            <w:tcW w:w="5148" w:type="dxa"/>
            <w:shd w:val="clear" w:color="auto" w:fill="F2F2F2" w:themeFill="background1" w:themeFillShade="F2"/>
          </w:tcPr>
          <w:p w14:paraId="29010912" w14:textId="77777777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  <w:tc>
          <w:tcPr>
            <w:tcW w:w="5148" w:type="dxa"/>
            <w:shd w:val="clear" w:color="auto" w:fill="F2F2F2" w:themeFill="background1" w:themeFillShade="F2"/>
          </w:tcPr>
          <w:p w14:paraId="27C5C504" w14:textId="77777777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EA214F" w:rsidRPr="002B5ED8" w14:paraId="0748713D" w14:textId="77777777" w:rsidTr="00A51D7A">
        <w:trPr>
          <w:trHeight w:val="701"/>
        </w:trPr>
        <w:tc>
          <w:tcPr>
            <w:tcW w:w="5148" w:type="dxa"/>
          </w:tcPr>
          <w:p w14:paraId="24B74F14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761690A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F077601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14:paraId="3C46E83E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2CD50E" w14:textId="77777777" w:rsidR="00EA214F" w:rsidRDefault="00EA214F" w:rsidP="00442B2D">
      <w:pPr>
        <w:pStyle w:val="NoSpacing"/>
        <w:rPr>
          <w:rFonts w:ascii="Arial" w:hAnsi="Arial" w:cs="Arial"/>
          <w:sz w:val="20"/>
          <w:szCs w:val="20"/>
        </w:rPr>
      </w:pPr>
    </w:p>
    <w:p w14:paraId="2FF62DCA" w14:textId="77777777" w:rsidR="00EA214F" w:rsidRDefault="00EA214F" w:rsidP="00EA214F">
      <w:pPr>
        <w:pStyle w:val="NoSpacing"/>
        <w:shd w:val="clear" w:color="auto" w:fill="4F6228"/>
        <w:rPr>
          <w:rFonts w:ascii="Arial" w:hAnsi="Arial" w:cs="Arial"/>
          <w:b/>
          <w:color w:val="FFFFFF"/>
          <w:sz w:val="20"/>
          <w:szCs w:val="20"/>
        </w:rPr>
      </w:pPr>
      <w:r w:rsidRPr="00814349">
        <w:rPr>
          <w:rFonts w:ascii="Arial" w:hAnsi="Arial" w:cs="Arial"/>
          <w:b/>
          <w:color w:val="FFFFFF"/>
          <w:sz w:val="20"/>
          <w:szCs w:val="20"/>
        </w:rPr>
        <w:t>Lesson Segments that are Enacted on the Spot</w:t>
      </w:r>
    </w:p>
    <w:p w14:paraId="332FC90E" w14:textId="77777777" w:rsidR="006053C5" w:rsidRDefault="006053C5" w:rsidP="006053C5">
      <w:pPr>
        <w:pStyle w:val="NoSpacing"/>
        <w:rPr>
          <w:rFonts w:ascii="Arial" w:hAnsi="Arial" w:cs="Arial"/>
          <w:b/>
          <w:color w:val="FFFFFF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EA214F" w:rsidRPr="00824915" w14:paraId="5704EC1C" w14:textId="77777777" w:rsidTr="00A51D7A">
        <w:tc>
          <w:tcPr>
            <w:tcW w:w="10296" w:type="dxa"/>
            <w:gridSpan w:val="2"/>
            <w:shd w:val="clear" w:color="auto" w:fill="C2D69B"/>
          </w:tcPr>
          <w:p w14:paraId="12475E9A" w14:textId="77777777" w:rsidR="00EA214F" w:rsidRPr="00824915" w:rsidRDefault="00EA214F" w:rsidP="00A51D7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>DQ5: What is the professional</w:t>
            </w:r>
            <w:r w:rsidRPr="00824915"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 xml:space="preserve"> doing to engage st</w:t>
            </w:r>
            <w:r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>akeholders</w:t>
            </w:r>
            <w:r w:rsidRPr="00824915"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>?</w:t>
            </w:r>
          </w:p>
        </w:tc>
      </w:tr>
      <w:tr w:rsidR="00EA214F" w:rsidRPr="00824915" w14:paraId="6D8513DC" w14:textId="77777777" w:rsidTr="00A51D7A">
        <w:trPr>
          <w:trHeight w:val="248"/>
        </w:trPr>
        <w:tc>
          <w:tcPr>
            <w:tcW w:w="5148" w:type="dxa"/>
            <w:shd w:val="clear" w:color="auto" w:fill="D9D9D9" w:themeFill="background1" w:themeFillShade="D9"/>
          </w:tcPr>
          <w:p w14:paraId="72E2CC2B" w14:textId="50A2DD88" w:rsidR="00EA214F" w:rsidRDefault="00EA214F" w:rsidP="00EA214F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Uses appropriate activities/learning aids</w:t>
            </w:r>
            <w:r w:rsidR="006053C5">
              <w:rPr>
                <w:rFonts w:ascii="Arial" w:hAnsi="Arial" w:cs="Arial"/>
                <w:sz w:val="16"/>
                <w:szCs w:val="18"/>
              </w:rPr>
              <w:t xml:space="preserve"> and pacing techniques</w:t>
            </w:r>
            <w:r>
              <w:rPr>
                <w:rFonts w:ascii="Arial" w:hAnsi="Arial" w:cs="Arial"/>
                <w:sz w:val="16"/>
                <w:szCs w:val="18"/>
              </w:rPr>
              <w:t xml:space="preserve"> to engage stakeholders</w:t>
            </w:r>
            <w:r w:rsidR="0012597E">
              <w:rPr>
                <w:rFonts w:ascii="Arial" w:hAnsi="Arial" w:cs="Arial"/>
                <w:sz w:val="16"/>
                <w:szCs w:val="18"/>
              </w:rPr>
              <w:t xml:space="preserve"> (17</w:t>
            </w:r>
            <w:r w:rsidR="00144E2B">
              <w:rPr>
                <w:rFonts w:ascii="Arial" w:hAnsi="Arial" w:cs="Arial"/>
                <w:sz w:val="16"/>
                <w:szCs w:val="18"/>
              </w:rPr>
              <w:t>a</w:t>
            </w:r>
            <w:r w:rsidR="00085F0E">
              <w:rPr>
                <w:rFonts w:ascii="Arial" w:hAnsi="Arial" w:cs="Arial"/>
                <w:sz w:val="16"/>
                <w:szCs w:val="18"/>
              </w:rPr>
              <w:t>)</w:t>
            </w:r>
          </w:p>
          <w:p w14:paraId="01BF75A0" w14:textId="77777777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148" w:type="dxa"/>
            <w:shd w:val="clear" w:color="auto" w:fill="D9D9D9" w:themeFill="background1" w:themeFillShade="D9"/>
          </w:tcPr>
          <w:p w14:paraId="29103319" w14:textId="13199BA0" w:rsidR="00EA214F" w:rsidRPr="00824915" w:rsidRDefault="005A10AA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Monitors and adjusts to energy levels of stakeholders</w:t>
            </w:r>
            <w:r w:rsidR="006053C5">
              <w:rPr>
                <w:rFonts w:ascii="Arial" w:hAnsi="Arial" w:cs="Arial"/>
                <w:sz w:val="16"/>
                <w:szCs w:val="18"/>
              </w:rPr>
              <w:t xml:space="preserve"> (17</w:t>
            </w:r>
            <w:r w:rsidR="00144E2B">
              <w:rPr>
                <w:rFonts w:ascii="Arial" w:hAnsi="Arial" w:cs="Arial"/>
                <w:sz w:val="16"/>
                <w:szCs w:val="18"/>
              </w:rPr>
              <w:t>b</w:t>
            </w:r>
            <w:r w:rsidR="00201D84">
              <w:rPr>
                <w:rFonts w:ascii="Arial" w:hAnsi="Arial" w:cs="Arial"/>
                <w:sz w:val="16"/>
                <w:szCs w:val="18"/>
              </w:rPr>
              <w:t>)</w:t>
            </w:r>
          </w:p>
        </w:tc>
      </w:tr>
      <w:tr w:rsidR="00EA214F" w:rsidRPr="00CE3E9D" w14:paraId="05ADC700" w14:textId="77777777" w:rsidTr="00A51D7A">
        <w:trPr>
          <w:trHeight w:val="248"/>
        </w:trPr>
        <w:tc>
          <w:tcPr>
            <w:tcW w:w="5148" w:type="dxa"/>
            <w:shd w:val="clear" w:color="auto" w:fill="F2F2F2" w:themeFill="background1" w:themeFillShade="F2"/>
            <w:vAlign w:val="center"/>
          </w:tcPr>
          <w:p w14:paraId="2557BE3C" w14:textId="77777777" w:rsidR="00EA214F" w:rsidRPr="00CE3E9D" w:rsidRDefault="00EA214F" w:rsidP="00A51D7A">
            <w:pPr>
              <w:pStyle w:val="NoSpacing"/>
              <w:jc w:val="center"/>
              <w:rPr>
                <w:sz w:val="16"/>
                <w:szCs w:val="16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  <w:tc>
          <w:tcPr>
            <w:tcW w:w="5148" w:type="dxa"/>
            <w:shd w:val="clear" w:color="auto" w:fill="F2F2F2" w:themeFill="background1" w:themeFillShade="F2"/>
            <w:vAlign w:val="center"/>
          </w:tcPr>
          <w:p w14:paraId="3229B912" w14:textId="77777777" w:rsidR="00EA214F" w:rsidRPr="00CE3E9D" w:rsidRDefault="00EA214F" w:rsidP="00A51D7A">
            <w:pPr>
              <w:pStyle w:val="NoSpacing"/>
              <w:jc w:val="center"/>
              <w:rPr>
                <w:sz w:val="16"/>
                <w:szCs w:val="16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EA214F" w:rsidRPr="00824915" w14:paraId="001ED1CB" w14:textId="77777777" w:rsidTr="00A51D7A">
        <w:trPr>
          <w:trHeight w:val="602"/>
        </w:trPr>
        <w:tc>
          <w:tcPr>
            <w:tcW w:w="5148" w:type="dxa"/>
          </w:tcPr>
          <w:p w14:paraId="76B80E35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E0604D6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7F449B4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14:paraId="11BC4E91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14F" w:rsidRPr="00824915" w14:paraId="133F27DE" w14:textId="77777777" w:rsidTr="00A51D7A">
        <w:trPr>
          <w:trHeight w:val="260"/>
        </w:trPr>
        <w:tc>
          <w:tcPr>
            <w:tcW w:w="5148" w:type="dxa"/>
            <w:shd w:val="clear" w:color="auto" w:fill="D9D9D9" w:themeFill="background1" w:themeFillShade="D9"/>
          </w:tcPr>
          <w:p w14:paraId="3963064E" w14:textId="1DEBB7AB" w:rsidR="00EA214F" w:rsidRPr="00824915" w:rsidRDefault="006053C5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Uses response rate </w:t>
            </w:r>
            <w:r w:rsidR="00201D84">
              <w:rPr>
                <w:rFonts w:ascii="Arial" w:hAnsi="Arial" w:cs="Arial"/>
                <w:sz w:val="16"/>
                <w:szCs w:val="18"/>
              </w:rPr>
              <w:t xml:space="preserve">techniques to maintain </w:t>
            </w:r>
            <w:r>
              <w:rPr>
                <w:rFonts w:ascii="Arial" w:hAnsi="Arial" w:cs="Arial"/>
                <w:sz w:val="16"/>
                <w:szCs w:val="18"/>
              </w:rPr>
              <w:t>engagement (18</w:t>
            </w:r>
            <w:r w:rsidR="00201D84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26F5A299" w14:textId="58740E35" w:rsidR="00EA214F" w:rsidRDefault="00EA214F" w:rsidP="00EA214F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Uses cues (tone of voice, body position, level of excitement)</w:t>
            </w:r>
            <w:r w:rsidR="006053C5">
              <w:rPr>
                <w:rFonts w:ascii="Arial" w:hAnsi="Arial" w:cs="Arial"/>
                <w:sz w:val="16"/>
                <w:szCs w:val="18"/>
              </w:rPr>
              <w:t xml:space="preserve"> (19</w:t>
            </w:r>
            <w:r w:rsidR="00144E2B">
              <w:rPr>
                <w:rFonts w:ascii="Arial" w:hAnsi="Arial" w:cs="Arial"/>
                <w:sz w:val="16"/>
                <w:szCs w:val="18"/>
              </w:rPr>
              <w:t>a</w:t>
            </w:r>
            <w:r w:rsidR="00085F0E">
              <w:rPr>
                <w:rFonts w:ascii="Arial" w:hAnsi="Arial" w:cs="Arial"/>
                <w:sz w:val="16"/>
                <w:szCs w:val="18"/>
              </w:rPr>
              <w:t>)</w:t>
            </w:r>
          </w:p>
          <w:p w14:paraId="386B9BA7" w14:textId="77777777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EA214F" w:rsidRPr="00824915" w14:paraId="0344C489" w14:textId="77777777" w:rsidTr="00A51D7A">
        <w:trPr>
          <w:trHeight w:val="248"/>
        </w:trPr>
        <w:tc>
          <w:tcPr>
            <w:tcW w:w="5148" w:type="dxa"/>
            <w:shd w:val="clear" w:color="auto" w:fill="F2F2F2" w:themeFill="background1" w:themeFillShade="F2"/>
          </w:tcPr>
          <w:p w14:paraId="78E92D16" w14:textId="77777777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  <w:tc>
          <w:tcPr>
            <w:tcW w:w="5148" w:type="dxa"/>
            <w:shd w:val="clear" w:color="auto" w:fill="F2F2F2" w:themeFill="background1" w:themeFillShade="F2"/>
          </w:tcPr>
          <w:p w14:paraId="2473A319" w14:textId="77777777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EA214F" w:rsidRPr="004029CE" w14:paraId="64B94329" w14:textId="77777777" w:rsidTr="00A51D7A">
        <w:trPr>
          <w:trHeight w:val="611"/>
        </w:trPr>
        <w:tc>
          <w:tcPr>
            <w:tcW w:w="5148" w:type="dxa"/>
          </w:tcPr>
          <w:p w14:paraId="00347611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7A229CA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32A2363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14:paraId="229C641C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14F" w:rsidRPr="004029CE" w14:paraId="7182D597" w14:textId="77777777" w:rsidTr="00EA214F">
        <w:trPr>
          <w:trHeight w:val="386"/>
        </w:trPr>
        <w:tc>
          <w:tcPr>
            <w:tcW w:w="5148" w:type="dxa"/>
            <w:shd w:val="clear" w:color="auto" w:fill="D9D9D9" w:themeFill="background1" w:themeFillShade="D9"/>
          </w:tcPr>
          <w:p w14:paraId="3252768E" w14:textId="7751F339" w:rsidR="00EA214F" w:rsidRPr="002B5ED8" w:rsidRDefault="00F0618E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8"/>
              </w:rPr>
              <w:t>Adjusts energy level and makes personal connections to the content</w:t>
            </w:r>
            <w:r w:rsidR="006053C5">
              <w:rPr>
                <w:rFonts w:ascii="Arial" w:hAnsi="Arial" w:cs="Arial"/>
                <w:sz w:val="16"/>
                <w:szCs w:val="18"/>
              </w:rPr>
              <w:t xml:space="preserve"> (19</w:t>
            </w:r>
            <w:r w:rsidR="00144E2B">
              <w:rPr>
                <w:rFonts w:ascii="Arial" w:hAnsi="Arial" w:cs="Arial"/>
                <w:sz w:val="16"/>
                <w:szCs w:val="18"/>
              </w:rPr>
              <w:t>b</w:t>
            </w:r>
            <w:r w:rsidR="00201D84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209AE654" w14:textId="45AC6AA2" w:rsidR="00EA214F" w:rsidRPr="002B5ED8" w:rsidRDefault="00201D84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Elicits and accepts varying perspectives </w:t>
            </w:r>
            <w:r w:rsidR="00F0618E">
              <w:rPr>
                <w:rFonts w:ascii="Arial" w:hAnsi="Arial" w:cs="Arial"/>
                <w:sz w:val="16"/>
                <w:szCs w:val="18"/>
              </w:rPr>
              <w:t xml:space="preserve">and opinions </w:t>
            </w:r>
            <w:r w:rsidR="006053C5">
              <w:rPr>
                <w:rFonts w:ascii="Arial" w:hAnsi="Arial" w:cs="Arial"/>
                <w:sz w:val="16"/>
                <w:szCs w:val="18"/>
              </w:rPr>
              <w:t>on content, when appropriate (20</w:t>
            </w:r>
            <w:r>
              <w:rPr>
                <w:rFonts w:ascii="Arial" w:hAnsi="Arial" w:cs="Arial"/>
                <w:sz w:val="16"/>
                <w:szCs w:val="18"/>
              </w:rPr>
              <w:t>)</w:t>
            </w:r>
          </w:p>
        </w:tc>
      </w:tr>
      <w:tr w:rsidR="00EA214F" w:rsidRPr="004029CE" w14:paraId="4B4F9CD0" w14:textId="77777777" w:rsidTr="00EA214F">
        <w:trPr>
          <w:trHeight w:val="251"/>
        </w:trPr>
        <w:tc>
          <w:tcPr>
            <w:tcW w:w="5148" w:type="dxa"/>
            <w:shd w:val="clear" w:color="auto" w:fill="F2F2F2" w:themeFill="background1" w:themeFillShade="F2"/>
          </w:tcPr>
          <w:p w14:paraId="43490115" w14:textId="77777777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  <w:tc>
          <w:tcPr>
            <w:tcW w:w="5148" w:type="dxa"/>
            <w:shd w:val="clear" w:color="auto" w:fill="F2F2F2" w:themeFill="background1" w:themeFillShade="F2"/>
          </w:tcPr>
          <w:p w14:paraId="62BB6CF3" w14:textId="77777777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EA214F" w:rsidRPr="004029CE" w14:paraId="7B6DB1F1" w14:textId="77777777" w:rsidTr="00A51D7A">
        <w:trPr>
          <w:trHeight w:val="611"/>
        </w:trPr>
        <w:tc>
          <w:tcPr>
            <w:tcW w:w="5148" w:type="dxa"/>
          </w:tcPr>
          <w:p w14:paraId="483FBF0A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090B68D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AB829D8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14:paraId="662A2F83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01A119" w14:textId="77777777" w:rsidR="00EA214F" w:rsidRDefault="00EA214F" w:rsidP="00442B2D">
      <w:pPr>
        <w:pStyle w:val="NoSpacing"/>
        <w:rPr>
          <w:rFonts w:ascii="Arial" w:hAnsi="Arial" w:cs="Arial"/>
          <w:sz w:val="20"/>
          <w:szCs w:val="20"/>
        </w:rPr>
      </w:pPr>
    </w:p>
    <w:p w14:paraId="4B40DA8D" w14:textId="77777777" w:rsidR="006053C5" w:rsidRDefault="006053C5" w:rsidP="00442B2D">
      <w:pPr>
        <w:pStyle w:val="NoSpacing"/>
        <w:rPr>
          <w:rFonts w:ascii="Arial" w:hAnsi="Arial" w:cs="Arial"/>
          <w:sz w:val="20"/>
          <w:szCs w:val="20"/>
        </w:rPr>
      </w:pPr>
    </w:p>
    <w:p w14:paraId="120D4378" w14:textId="77777777" w:rsidR="006053C5" w:rsidRDefault="006053C5" w:rsidP="00442B2D">
      <w:pPr>
        <w:pStyle w:val="NoSpacing"/>
        <w:rPr>
          <w:rFonts w:ascii="Arial" w:hAnsi="Arial" w:cs="Arial"/>
          <w:sz w:val="20"/>
          <w:szCs w:val="20"/>
        </w:rPr>
      </w:pPr>
    </w:p>
    <w:p w14:paraId="3207DBAF" w14:textId="77777777" w:rsidR="00580B09" w:rsidRDefault="00580B09" w:rsidP="00442B2D">
      <w:pPr>
        <w:pStyle w:val="NoSpacing"/>
        <w:rPr>
          <w:rFonts w:ascii="Arial" w:hAnsi="Arial" w:cs="Arial"/>
          <w:sz w:val="20"/>
          <w:szCs w:val="20"/>
        </w:rPr>
      </w:pPr>
    </w:p>
    <w:p w14:paraId="7283A781" w14:textId="77777777" w:rsidR="00580B09" w:rsidRDefault="00580B09" w:rsidP="00442B2D">
      <w:pPr>
        <w:pStyle w:val="NoSpacing"/>
        <w:rPr>
          <w:rFonts w:ascii="Arial" w:hAnsi="Arial" w:cs="Arial"/>
          <w:sz w:val="20"/>
          <w:szCs w:val="20"/>
        </w:rPr>
      </w:pPr>
    </w:p>
    <w:p w14:paraId="779F6BBE" w14:textId="77777777" w:rsidR="006053C5" w:rsidRDefault="006053C5" w:rsidP="00442B2D">
      <w:pPr>
        <w:pStyle w:val="NoSpacing"/>
        <w:rPr>
          <w:rFonts w:ascii="Arial" w:hAnsi="Arial" w:cs="Arial"/>
          <w:sz w:val="20"/>
          <w:szCs w:val="20"/>
        </w:rPr>
      </w:pPr>
    </w:p>
    <w:p w14:paraId="226AB38E" w14:textId="77777777" w:rsidR="00983BCC" w:rsidRDefault="00983BCC" w:rsidP="00442B2D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EA214F" w:rsidRPr="00824915" w14:paraId="68CE63A8" w14:textId="77777777" w:rsidTr="00A51D7A">
        <w:tc>
          <w:tcPr>
            <w:tcW w:w="10296" w:type="dxa"/>
            <w:gridSpan w:val="2"/>
            <w:shd w:val="clear" w:color="auto" w:fill="C2D69B"/>
          </w:tcPr>
          <w:p w14:paraId="0B8E2FDA" w14:textId="77777777" w:rsidR="00EA214F" w:rsidRPr="00824915" w:rsidRDefault="00EA214F" w:rsidP="00A51D7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>DQ7: What is the professional</w:t>
            </w:r>
            <w:r w:rsidRPr="00824915"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 xml:space="preserve"> doing to recogni</w:t>
            </w:r>
            <w:r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 xml:space="preserve">ze and acknowledge adherence or lack of adherence to </w:t>
            </w:r>
            <w:r w:rsidRPr="00824915"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>rules and procedures?</w:t>
            </w:r>
          </w:p>
        </w:tc>
      </w:tr>
      <w:tr w:rsidR="00EA214F" w:rsidRPr="00824915" w14:paraId="03093E0C" w14:textId="77777777" w:rsidTr="00A51D7A">
        <w:trPr>
          <w:trHeight w:val="248"/>
        </w:trPr>
        <w:tc>
          <w:tcPr>
            <w:tcW w:w="5148" w:type="dxa"/>
            <w:shd w:val="clear" w:color="auto" w:fill="D9D9D9" w:themeFill="background1" w:themeFillShade="D9"/>
          </w:tcPr>
          <w:p w14:paraId="50D21D57" w14:textId="1DECC819" w:rsidR="00EA214F" w:rsidRPr="00824915" w:rsidRDefault="00F0618E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Makes eye contact with all stakeholders and p</w:t>
            </w:r>
            <w:r w:rsidR="00EA214F">
              <w:rPr>
                <w:rFonts w:ascii="Arial" w:hAnsi="Arial" w:cs="Arial"/>
                <w:sz w:val="16"/>
                <w:szCs w:val="18"/>
              </w:rPr>
              <w:t>hysically occupies all quadrants of the environment</w:t>
            </w:r>
            <w:r w:rsidR="00EA214F" w:rsidRPr="0082491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580B09">
              <w:rPr>
                <w:rFonts w:ascii="Arial" w:hAnsi="Arial" w:cs="Arial"/>
                <w:sz w:val="16"/>
                <w:szCs w:val="18"/>
              </w:rPr>
              <w:t>(21</w:t>
            </w:r>
            <w:r w:rsidR="00144E2B">
              <w:rPr>
                <w:rFonts w:ascii="Arial" w:hAnsi="Arial" w:cs="Arial"/>
                <w:sz w:val="16"/>
                <w:szCs w:val="18"/>
              </w:rPr>
              <w:t>a</w:t>
            </w:r>
            <w:r w:rsidR="00085F0E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27BC6F5E" w14:textId="1FC51A43" w:rsidR="00EA214F" w:rsidRPr="00824915" w:rsidRDefault="00580B09" w:rsidP="00580B09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Recognizes potential sources of disruption and deals with them immediately (21</w:t>
            </w:r>
            <w:r w:rsidR="00144E2B">
              <w:rPr>
                <w:rFonts w:ascii="Arial" w:hAnsi="Arial" w:cs="Arial"/>
                <w:sz w:val="16"/>
                <w:szCs w:val="18"/>
              </w:rPr>
              <w:t>b</w:t>
            </w:r>
            <w:r>
              <w:rPr>
                <w:rFonts w:ascii="Arial" w:hAnsi="Arial" w:cs="Arial"/>
                <w:sz w:val="16"/>
                <w:szCs w:val="18"/>
              </w:rPr>
              <w:t>)</w:t>
            </w:r>
          </w:p>
        </w:tc>
      </w:tr>
      <w:tr w:rsidR="00EA214F" w:rsidRPr="00CE3E9D" w14:paraId="5A8B9C29" w14:textId="77777777" w:rsidTr="00A51D7A">
        <w:trPr>
          <w:trHeight w:val="248"/>
        </w:trPr>
        <w:tc>
          <w:tcPr>
            <w:tcW w:w="5148" w:type="dxa"/>
            <w:shd w:val="clear" w:color="auto" w:fill="F2F2F2" w:themeFill="background1" w:themeFillShade="F2"/>
            <w:vAlign w:val="center"/>
          </w:tcPr>
          <w:p w14:paraId="149DFE1F" w14:textId="77777777" w:rsidR="00EA214F" w:rsidRPr="00CE3E9D" w:rsidRDefault="00EA214F" w:rsidP="00A51D7A">
            <w:pPr>
              <w:pStyle w:val="NoSpacing"/>
              <w:jc w:val="center"/>
              <w:rPr>
                <w:sz w:val="16"/>
                <w:szCs w:val="16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  <w:tc>
          <w:tcPr>
            <w:tcW w:w="5148" w:type="dxa"/>
            <w:shd w:val="clear" w:color="auto" w:fill="F2F2F2" w:themeFill="background1" w:themeFillShade="F2"/>
            <w:vAlign w:val="center"/>
          </w:tcPr>
          <w:p w14:paraId="0C2AA1BE" w14:textId="77777777" w:rsidR="00EA214F" w:rsidRPr="00CE3E9D" w:rsidRDefault="00EA214F" w:rsidP="00A51D7A">
            <w:pPr>
              <w:pStyle w:val="NoSpacing"/>
              <w:jc w:val="center"/>
              <w:rPr>
                <w:sz w:val="16"/>
                <w:szCs w:val="16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EA214F" w:rsidRPr="002B5ED8" w14:paraId="1F075B29" w14:textId="77777777" w:rsidTr="00A51D7A">
        <w:trPr>
          <w:trHeight w:val="602"/>
        </w:trPr>
        <w:tc>
          <w:tcPr>
            <w:tcW w:w="5148" w:type="dxa"/>
          </w:tcPr>
          <w:p w14:paraId="38F2BC31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32A81D6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0C3C703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14:paraId="11B67085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14F" w:rsidRPr="002B5ED8" w14:paraId="5E6D7DED" w14:textId="77777777" w:rsidTr="00EA214F">
        <w:trPr>
          <w:trHeight w:val="476"/>
        </w:trPr>
        <w:tc>
          <w:tcPr>
            <w:tcW w:w="5148" w:type="dxa"/>
            <w:shd w:val="clear" w:color="auto" w:fill="D9D9D9" w:themeFill="background1" w:themeFillShade="D9"/>
          </w:tcPr>
          <w:p w14:paraId="27D2CBBB" w14:textId="67AC2E5B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Provides </w:t>
            </w:r>
            <w:r w:rsidR="00F0618E">
              <w:rPr>
                <w:rFonts w:ascii="Arial" w:hAnsi="Arial" w:cs="Arial"/>
                <w:sz w:val="16"/>
                <w:szCs w:val="18"/>
              </w:rPr>
              <w:t xml:space="preserve">fair and </w:t>
            </w:r>
            <w:r>
              <w:rPr>
                <w:rFonts w:ascii="Arial" w:hAnsi="Arial" w:cs="Arial"/>
                <w:sz w:val="16"/>
                <w:szCs w:val="18"/>
              </w:rPr>
              <w:t>appropriate verbal, nonverbal and/or written feedback when rules and/or procedures are not followed</w:t>
            </w:r>
            <w:r w:rsidR="00580B09">
              <w:rPr>
                <w:rFonts w:ascii="Arial" w:hAnsi="Arial" w:cs="Arial"/>
                <w:sz w:val="16"/>
                <w:szCs w:val="18"/>
              </w:rPr>
              <w:t xml:space="preserve"> (22</w:t>
            </w:r>
            <w:r w:rsidR="00085F0E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5CDE7CFB" w14:textId="5CEC5FBA" w:rsidR="00EA214F" w:rsidRPr="002B5ED8" w:rsidRDefault="00F0618E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8"/>
              </w:rPr>
              <w:t>Consistently and fairly acknowledges adherence to rules and procedures</w:t>
            </w:r>
            <w:r w:rsidR="00580B09">
              <w:rPr>
                <w:rFonts w:ascii="Arial" w:hAnsi="Arial" w:cs="Arial"/>
                <w:sz w:val="16"/>
                <w:szCs w:val="18"/>
              </w:rPr>
              <w:t xml:space="preserve"> (23</w:t>
            </w:r>
            <w:r w:rsidR="006053C5">
              <w:rPr>
                <w:rFonts w:ascii="Arial" w:hAnsi="Arial" w:cs="Arial"/>
                <w:sz w:val="16"/>
                <w:szCs w:val="18"/>
              </w:rPr>
              <w:t>)</w:t>
            </w:r>
          </w:p>
        </w:tc>
      </w:tr>
      <w:tr w:rsidR="00EA214F" w:rsidRPr="00824915" w14:paraId="225A2CEE" w14:textId="77777777" w:rsidTr="00EA214F">
        <w:trPr>
          <w:trHeight w:val="251"/>
        </w:trPr>
        <w:tc>
          <w:tcPr>
            <w:tcW w:w="5148" w:type="dxa"/>
            <w:shd w:val="clear" w:color="auto" w:fill="F2F2F2" w:themeFill="background1" w:themeFillShade="F2"/>
          </w:tcPr>
          <w:p w14:paraId="2984D7A6" w14:textId="77777777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  <w:tc>
          <w:tcPr>
            <w:tcW w:w="5148" w:type="dxa"/>
            <w:shd w:val="clear" w:color="auto" w:fill="F2F2F2" w:themeFill="background1" w:themeFillShade="F2"/>
          </w:tcPr>
          <w:p w14:paraId="6851BA04" w14:textId="77777777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EA214F" w:rsidRPr="002B5ED8" w14:paraId="626D04BA" w14:textId="77777777" w:rsidTr="00A51D7A">
        <w:trPr>
          <w:trHeight w:val="611"/>
        </w:trPr>
        <w:tc>
          <w:tcPr>
            <w:tcW w:w="5148" w:type="dxa"/>
          </w:tcPr>
          <w:p w14:paraId="787A7B80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DE0E3ED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794A97B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14:paraId="6D3697DE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5B2EC3" w14:textId="77777777" w:rsidR="00760E78" w:rsidRPr="00983BCC" w:rsidRDefault="00760E78" w:rsidP="00442B2D">
      <w:pPr>
        <w:pStyle w:val="NoSpacing"/>
        <w:rPr>
          <w:rFonts w:ascii="Arial" w:hAnsi="Arial" w:cs="Arial"/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EA214F" w:rsidRPr="00824915" w14:paraId="403C2B59" w14:textId="77777777" w:rsidTr="00A51D7A">
        <w:tc>
          <w:tcPr>
            <w:tcW w:w="10296" w:type="dxa"/>
            <w:gridSpan w:val="2"/>
            <w:shd w:val="clear" w:color="auto" w:fill="C2D69B"/>
          </w:tcPr>
          <w:p w14:paraId="441DA47D" w14:textId="77777777" w:rsidR="00EA214F" w:rsidRPr="00824915" w:rsidRDefault="00EA214F" w:rsidP="00A51D7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>DQ8: What is the professional</w:t>
            </w:r>
            <w:r w:rsidRPr="00824915"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 xml:space="preserve"> doing to establish and maintain effec</w:t>
            </w:r>
            <w:r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>tive relationships with stakeholders</w:t>
            </w:r>
            <w:r w:rsidRPr="00824915"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>?</w:t>
            </w:r>
          </w:p>
        </w:tc>
      </w:tr>
      <w:tr w:rsidR="00EA214F" w:rsidRPr="00824915" w14:paraId="380876B6" w14:textId="77777777" w:rsidTr="00A51D7A">
        <w:trPr>
          <w:trHeight w:val="248"/>
        </w:trPr>
        <w:tc>
          <w:tcPr>
            <w:tcW w:w="5148" w:type="dxa"/>
            <w:shd w:val="clear" w:color="auto" w:fill="D9D9D9" w:themeFill="background1" w:themeFillShade="D9"/>
          </w:tcPr>
          <w:p w14:paraId="45F8C510" w14:textId="678D3223" w:rsidR="00EA214F" w:rsidRPr="00824915" w:rsidRDefault="00FB27D0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Engages in d</w:t>
            </w:r>
            <w:r w:rsidR="00EA214F">
              <w:rPr>
                <w:rFonts w:ascii="Arial" w:hAnsi="Arial" w:cs="Arial"/>
                <w:sz w:val="16"/>
                <w:szCs w:val="18"/>
              </w:rPr>
              <w:t>iscussions with stakeholders about events/interests in their lives</w:t>
            </w:r>
            <w:r w:rsidR="00DE195B">
              <w:rPr>
                <w:rFonts w:ascii="Arial" w:hAnsi="Arial" w:cs="Arial"/>
                <w:sz w:val="16"/>
                <w:szCs w:val="18"/>
              </w:rPr>
              <w:t xml:space="preserve"> (24</w:t>
            </w:r>
            <w:r w:rsidR="00144E2B">
              <w:rPr>
                <w:rFonts w:ascii="Arial" w:hAnsi="Arial" w:cs="Arial"/>
                <w:sz w:val="16"/>
                <w:szCs w:val="18"/>
              </w:rPr>
              <w:t>a</w:t>
            </w:r>
            <w:r w:rsidR="006331CD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47A24A48" w14:textId="2EC95297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Builds on stakeholders interests</w:t>
            </w:r>
            <w:r w:rsidR="00DE195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F0618E">
              <w:rPr>
                <w:rFonts w:ascii="Arial" w:hAnsi="Arial" w:cs="Arial"/>
                <w:sz w:val="16"/>
                <w:szCs w:val="18"/>
              </w:rPr>
              <w:t>and demonstrates an understanding of their backgrounds</w:t>
            </w:r>
            <w:r w:rsidR="00FB27D0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DE195B">
              <w:rPr>
                <w:rFonts w:ascii="Arial" w:hAnsi="Arial" w:cs="Arial"/>
                <w:sz w:val="16"/>
                <w:szCs w:val="18"/>
              </w:rPr>
              <w:t>(24</w:t>
            </w:r>
            <w:r w:rsidR="00144E2B">
              <w:rPr>
                <w:rFonts w:ascii="Arial" w:hAnsi="Arial" w:cs="Arial"/>
                <w:sz w:val="16"/>
                <w:szCs w:val="18"/>
              </w:rPr>
              <w:t>b</w:t>
            </w:r>
            <w:r w:rsidR="006331CD">
              <w:rPr>
                <w:rFonts w:ascii="Arial" w:hAnsi="Arial" w:cs="Arial"/>
                <w:sz w:val="16"/>
                <w:szCs w:val="18"/>
              </w:rPr>
              <w:t>)</w:t>
            </w:r>
          </w:p>
        </w:tc>
      </w:tr>
      <w:tr w:rsidR="00EA214F" w:rsidRPr="00CE3E9D" w14:paraId="5B642837" w14:textId="77777777" w:rsidTr="00A51D7A">
        <w:trPr>
          <w:trHeight w:val="248"/>
        </w:trPr>
        <w:tc>
          <w:tcPr>
            <w:tcW w:w="5148" w:type="dxa"/>
            <w:shd w:val="clear" w:color="auto" w:fill="F2F2F2" w:themeFill="background1" w:themeFillShade="F2"/>
            <w:vAlign w:val="center"/>
          </w:tcPr>
          <w:p w14:paraId="37BEF3B1" w14:textId="77777777" w:rsidR="00EA214F" w:rsidRPr="00CE3E9D" w:rsidRDefault="00EA214F" w:rsidP="00A51D7A">
            <w:pPr>
              <w:pStyle w:val="NoSpacing"/>
              <w:jc w:val="center"/>
              <w:rPr>
                <w:sz w:val="16"/>
                <w:szCs w:val="16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  <w:tc>
          <w:tcPr>
            <w:tcW w:w="5148" w:type="dxa"/>
            <w:shd w:val="clear" w:color="auto" w:fill="F2F2F2" w:themeFill="background1" w:themeFillShade="F2"/>
            <w:vAlign w:val="center"/>
          </w:tcPr>
          <w:p w14:paraId="3397A365" w14:textId="77777777" w:rsidR="00EA214F" w:rsidRPr="00CE3E9D" w:rsidRDefault="00EA214F" w:rsidP="00A51D7A">
            <w:pPr>
              <w:pStyle w:val="NoSpacing"/>
              <w:jc w:val="center"/>
              <w:rPr>
                <w:sz w:val="16"/>
                <w:szCs w:val="16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EA214F" w:rsidRPr="002B5ED8" w14:paraId="69161309" w14:textId="77777777" w:rsidTr="00A51D7A">
        <w:trPr>
          <w:trHeight w:val="602"/>
        </w:trPr>
        <w:tc>
          <w:tcPr>
            <w:tcW w:w="5148" w:type="dxa"/>
          </w:tcPr>
          <w:p w14:paraId="2C67AD9C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07BF52B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E792EA3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14:paraId="19FF1003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14F" w:rsidRPr="00824915" w14:paraId="4AD6A24B" w14:textId="77777777" w:rsidTr="00A51D7A">
        <w:trPr>
          <w:trHeight w:val="260"/>
        </w:trPr>
        <w:tc>
          <w:tcPr>
            <w:tcW w:w="5148" w:type="dxa"/>
            <w:shd w:val="clear" w:color="auto" w:fill="D9D9D9" w:themeFill="background1" w:themeFillShade="D9"/>
          </w:tcPr>
          <w:p w14:paraId="0EE53935" w14:textId="7C723794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Compliments stakeholders regarding</w:t>
            </w:r>
            <w:r w:rsidR="00F0618E">
              <w:rPr>
                <w:rFonts w:ascii="Arial" w:hAnsi="Arial" w:cs="Arial"/>
                <w:sz w:val="16"/>
                <w:szCs w:val="18"/>
              </w:rPr>
              <w:t xml:space="preserve"> personal and academic</w:t>
            </w:r>
            <w:r>
              <w:rPr>
                <w:rFonts w:ascii="Arial" w:hAnsi="Arial" w:cs="Arial"/>
                <w:sz w:val="16"/>
                <w:szCs w:val="18"/>
              </w:rPr>
              <w:t xml:space="preserve"> accomplishments</w:t>
            </w:r>
            <w:r w:rsidR="00DE195B">
              <w:rPr>
                <w:rFonts w:ascii="Arial" w:hAnsi="Arial" w:cs="Arial"/>
                <w:sz w:val="16"/>
                <w:szCs w:val="18"/>
              </w:rPr>
              <w:t xml:space="preserve"> (25</w:t>
            </w:r>
            <w:r w:rsidR="00144E2B">
              <w:rPr>
                <w:rFonts w:ascii="Arial" w:hAnsi="Arial" w:cs="Arial"/>
                <w:sz w:val="16"/>
                <w:szCs w:val="18"/>
              </w:rPr>
              <w:t>a</w:t>
            </w:r>
            <w:r w:rsidR="006331CD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0AD0602D" w14:textId="44CB28F8" w:rsidR="00EA214F" w:rsidRDefault="00EA214F" w:rsidP="00EA214F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Uses humor, smiles, and proximity when appropriate</w:t>
            </w:r>
            <w:r w:rsidR="00DE195B">
              <w:rPr>
                <w:rFonts w:ascii="Arial" w:hAnsi="Arial" w:cs="Arial"/>
                <w:sz w:val="16"/>
                <w:szCs w:val="18"/>
              </w:rPr>
              <w:t xml:space="preserve"> (25</w:t>
            </w:r>
            <w:r w:rsidR="00144E2B">
              <w:rPr>
                <w:rFonts w:ascii="Arial" w:hAnsi="Arial" w:cs="Arial"/>
                <w:sz w:val="16"/>
                <w:szCs w:val="18"/>
              </w:rPr>
              <w:t>b</w:t>
            </w:r>
            <w:r w:rsidR="006331CD">
              <w:rPr>
                <w:rFonts w:ascii="Arial" w:hAnsi="Arial" w:cs="Arial"/>
                <w:sz w:val="16"/>
                <w:szCs w:val="18"/>
              </w:rPr>
              <w:t>)</w:t>
            </w:r>
          </w:p>
          <w:p w14:paraId="7706617B" w14:textId="77777777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EA214F" w:rsidRPr="00824915" w14:paraId="1ADF3EF9" w14:textId="77777777" w:rsidTr="00A51D7A">
        <w:trPr>
          <w:trHeight w:val="248"/>
        </w:trPr>
        <w:tc>
          <w:tcPr>
            <w:tcW w:w="5148" w:type="dxa"/>
            <w:shd w:val="clear" w:color="auto" w:fill="F2F2F2" w:themeFill="background1" w:themeFillShade="F2"/>
          </w:tcPr>
          <w:p w14:paraId="271D05C4" w14:textId="77777777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  <w:tc>
          <w:tcPr>
            <w:tcW w:w="5148" w:type="dxa"/>
            <w:shd w:val="clear" w:color="auto" w:fill="F2F2F2" w:themeFill="background1" w:themeFillShade="F2"/>
          </w:tcPr>
          <w:p w14:paraId="1F7306F9" w14:textId="77777777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EA214F" w:rsidRPr="002B5ED8" w14:paraId="7D55692B" w14:textId="77777777" w:rsidTr="00A51D7A">
        <w:trPr>
          <w:trHeight w:val="611"/>
        </w:trPr>
        <w:tc>
          <w:tcPr>
            <w:tcW w:w="5148" w:type="dxa"/>
          </w:tcPr>
          <w:p w14:paraId="017F98FF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71D2D81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567708D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14:paraId="7C55A986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14F" w:rsidRPr="002B5ED8" w14:paraId="3DE02FAB" w14:textId="77777777" w:rsidTr="00FB27D0">
        <w:trPr>
          <w:trHeight w:val="323"/>
        </w:trPr>
        <w:tc>
          <w:tcPr>
            <w:tcW w:w="5148" w:type="dxa"/>
            <w:shd w:val="clear" w:color="auto" w:fill="D9D9D9" w:themeFill="background1" w:themeFillShade="D9"/>
          </w:tcPr>
          <w:p w14:paraId="50B0A19D" w14:textId="40EF83D7" w:rsidR="00EA214F" w:rsidRPr="002B5ED8" w:rsidRDefault="00B4743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8"/>
              </w:rPr>
              <w:t>Interacts with stakeholders in a calm controlled fashion</w:t>
            </w:r>
            <w:r w:rsidR="00DE195B">
              <w:rPr>
                <w:rFonts w:ascii="Arial" w:hAnsi="Arial" w:cs="Arial"/>
                <w:sz w:val="16"/>
                <w:szCs w:val="18"/>
              </w:rPr>
              <w:t xml:space="preserve"> (26</w:t>
            </w:r>
            <w:r w:rsidR="00144E2B">
              <w:rPr>
                <w:rFonts w:ascii="Arial" w:hAnsi="Arial" w:cs="Arial"/>
                <w:sz w:val="16"/>
                <w:szCs w:val="18"/>
              </w:rPr>
              <w:t>a</w:t>
            </w:r>
            <w:r w:rsidR="006331CD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2334DBC7" w14:textId="3FA1AF77" w:rsidR="00EA214F" w:rsidRPr="002B5ED8" w:rsidRDefault="00B4743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8"/>
              </w:rPr>
              <w:t>Does not exhibit extremes in positive or negative emotions</w:t>
            </w:r>
            <w:r w:rsidR="00DE195B">
              <w:rPr>
                <w:rFonts w:ascii="Arial" w:hAnsi="Arial" w:cs="Arial"/>
                <w:sz w:val="16"/>
                <w:szCs w:val="18"/>
              </w:rPr>
              <w:t xml:space="preserve"> (26</w:t>
            </w:r>
            <w:r w:rsidR="00144E2B">
              <w:rPr>
                <w:rFonts w:ascii="Arial" w:hAnsi="Arial" w:cs="Arial"/>
                <w:sz w:val="16"/>
                <w:szCs w:val="18"/>
              </w:rPr>
              <w:t>b</w:t>
            </w:r>
            <w:r w:rsidR="006331CD">
              <w:rPr>
                <w:rFonts w:ascii="Arial" w:hAnsi="Arial" w:cs="Arial"/>
                <w:sz w:val="16"/>
                <w:szCs w:val="18"/>
              </w:rPr>
              <w:t>)</w:t>
            </w:r>
          </w:p>
        </w:tc>
      </w:tr>
      <w:tr w:rsidR="00EA214F" w:rsidRPr="00824915" w14:paraId="162B043E" w14:textId="77777777" w:rsidTr="00A51D7A">
        <w:trPr>
          <w:trHeight w:val="251"/>
        </w:trPr>
        <w:tc>
          <w:tcPr>
            <w:tcW w:w="5148" w:type="dxa"/>
            <w:shd w:val="clear" w:color="auto" w:fill="F2F2F2" w:themeFill="background1" w:themeFillShade="F2"/>
          </w:tcPr>
          <w:p w14:paraId="5C918CCF" w14:textId="77777777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  <w:tc>
          <w:tcPr>
            <w:tcW w:w="5148" w:type="dxa"/>
            <w:shd w:val="clear" w:color="auto" w:fill="F2F2F2" w:themeFill="background1" w:themeFillShade="F2"/>
          </w:tcPr>
          <w:p w14:paraId="56D3CB4C" w14:textId="77777777" w:rsidR="00EA214F" w:rsidRPr="00824915" w:rsidRDefault="00EA214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EA214F" w:rsidRPr="002B5ED8" w14:paraId="27414DBE" w14:textId="77777777" w:rsidTr="00A51D7A">
        <w:trPr>
          <w:trHeight w:val="611"/>
        </w:trPr>
        <w:tc>
          <w:tcPr>
            <w:tcW w:w="5148" w:type="dxa"/>
          </w:tcPr>
          <w:p w14:paraId="0B4E8C01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F5DAECB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0796F0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14:paraId="46362BF6" w14:textId="77777777" w:rsidR="00EA214F" w:rsidRPr="002B5ED8" w:rsidRDefault="00EA214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43F" w:rsidRPr="004029CE" w14:paraId="563D533B" w14:textId="77777777" w:rsidTr="00A51D7A">
        <w:trPr>
          <w:trHeight w:val="269"/>
        </w:trPr>
        <w:tc>
          <w:tcPr>
            <w:tcW w:w="10296" w:type="dxa"/>
            <w:gridSpan w:val="2"/>
            <w:shd w:val="clear" w:color="auto" w:fill="D9D9D9" w:themeFill="background1" w:themeFillShade="D9"/>
          </w:tcPr>
          <w:p w14:paraId="572F8CE7" w14:textId="38D53256" w:rsidR="00B4743F" w:rsidRPr="004029CE" w:rsidRDefault="00B4743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Communicates effectively with stakeholders</w:t>
            </w:r>
            <w:r w:rsidR="00DE195B">
              <w:rPr>
                <w:rFonts w:ascii="Arial" w:hAnsi="Arial" w:cs="Arial"/>
                <w:sz w:val="16"/>
                <w:szCs w:val="18"/>
              </w:rPr>
              <w:t xml:space="preserve"> (26</w:t>
            </w:r>
            <w:r w:rsidR="00144E2B">
              <w:rPr>
                <w:rFonts w:ascii="Arial" w:hAnsi="Arial" w:cs="Arial"/>
                <w:sz w:val="16"/>
                <w:szCs w:val="18"/>
              </w:rPr>
              <w:t>c</w:t>
            </w:r>
            <w:r w:rsidR="00DE195B">
              <w:rPr>
                <w:rFonts w:ascii="Arial" w:hAnsi="Arial" w:cs="Arial"/>
                <w:sz w:val="16"/>
                <w:szCs w:val="18"/>
              </w:rPr>
              <w:t>)</w:t>
            </w:r>
          </w:p>
        </w:tc>
      </w:tr>
      <w:tr w:rsidR="00B4743F" w:rsidRPr="004029CE" w14:paraId="16A2A4F6" w14:textId="77777777" w:rsidTr="00A51D7A">
        <w:trPr>
          <w:trHeight w:val="74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9AEEC0F" w14:textId="77777777" w:rsidR="00B4743F" w:rsidRPr="004029CE" w:rsidRDefault="00B4743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B4743F" w:rsidRPr="004029CE" w14:paraId="2A16951D" w14:textId="77777777" w:rsidTr="00A51D7A">
        <w:trPr>
          <w:trHeight w:val="737"/>
        </w:trPr>
        <w:tc>
          <w:tcPr>
            <w:tcW w:w="10296" w:type="dxa"/>
            <w:gridSpan w:val="2"/>
          </w:tcPr>
          <w:p w14:paraId="789F3CF7" w14:textId="77777777" w:rsidR="00B4743F" w:rsidRPr="002B5ED8" w:rsidRDefault="00B4743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FF2DA80" w14:textId="77777777" w:rsidR="00B4743F" w:rsidRPr="002B5ED8" w:rsidRDefault="00B4743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2B52342" w14:textId="77777777" w:rsidR="00B4743F" w:rsidRPr="004029CE" w:rsidRDefault="00B4743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636944FE" w14:textId="77777777" w:rsidR="004F0049" w:rsidRPr="00144E2B" w:rsidRDefault="004F0049" w:rsidP="00DD0EFC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B4743F" w:rsidRPr="00824915" w14:paraId="08CE477E" w14:textId="77777777" w:rsidTr="00A51D7A">
        <w:tc>
          <w:tcPr>
            <w:tcW w:w="10296" w:type="dxa"/>
            <w:gridSpan w:val="2"/>
            <w:shd w:val="clear" w:color="auto" w:fill="C2D69B"/>
          </w:tcPr>
          <w:p w14:paraId="5DE72DA0" w14:textId="086242CB" w:rsidR="00B4743F" w:rsidRPr="00824915" w:rsidRDefault="00B4743F" w:rsidP="00A51D7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20"/>
              </w:rPr>
            </w:pPr>
            <w:r w:rsidRPr="00796862">
              <w:rPr>
                <w:rFonts w:ascii="Arial" w:hAnsi="Arial" w:cs="Arial"/>
                <w:b/>
                <w:sz w:val="18"/>
                <w:szCs w:val="18"/>
              </w:rPr>
              <w:t xml:space="preserve">DQ9: What </w:t>
            </w:r>
            <w:r w:rsidRPr="00796862">
              <w:rPr>
                <w:rStyle w:val="obform-item-name"/>
                <w:rFonts w:ascii="Arial" w:hAnsi="Arial" w:cs="Arial"/>
                <w:b/>
                <w:color w:val="242424"/>
                <w:sz w:val="18"/>
                <w:szCs w:val="18"/>
              </w:rPr>
              <w:t>is the professional doing to communicate high expectations for all stakeholders?</w:t>
            </w:r>
          </w:p>
        </w:tc>
      </w:tr>
      <w:tr w:rsidR="00B4743F" w:rsidRPr="00824915" w14:paraId="318B15D9" w14:textId="77777777" w:rsidTr="00A51D7A">
        <w:trPr>
          <w:trHeight w:val="248"/>
        </w:trPr>
        <w:tc>
          <w:tcPr>
            <w:tcW w:w="5148" w:type="dxa"/>
            <w:shd w:val="clear" w:color="auto" w:fill="D9D9D9" w:themeFill="background1" w:themeFillShade="D9"/>
          </w:tcPr>
          <w:p w14:paraId="538FA31A" w14:textId="65F8D95E" w:rsidR="00B4743F" w:rsidRPr="00824915" w:rsidRDefault="00006822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Provides </w:t>
            </w:r>
            <w:r w:rsidR="00F0618E">
              <w:rPr>
                <w:rFonts w:ascii="Arial" w:hAnsi="Arial" w:cs="Arial"/>
                <w:sz w:val="16"/>
                <w:szCs w:val="18"/>
              </w:rPr>
              <w:t xml:space="preserve">nonverbal </w:t>
            </w:r>
            <w:r>
              <w:rPr>
                <w:rFonts w:ascii="Arial" w:hAnsi="Arial" w:cs="Arial"/>
                <w:sz w:val="16"/>
                <w:szCs w:val="18"/>
              </w:rPr>
              <w:t>indicators indicating value and respect (27</w:t>
            </w:r>
            <w:r w:rsidR="00144E2B">
              <w:rPr>
                <w:rFonts w:ascii="Arial" w:hAnsi="Arial" w:cs="Arial"/>
                <w:sz w:val="16"/>
                <w:szCs w:val="18"/>
              </w:rPr>
              <w:t>a</w:t>
            </w:r>
            <w:r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4870FC47" w14:textId="16B7D9F8" w:rsidR="00B4743F" w:rsidRPr="00824915" w:rsidRDefault="00006822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Provides verbal indicators of value and respect (27</w:t>
            </w:r>
            <w:r w:rsidR="00144E2B">
              <w:rPr>
                <w:rFonts w:ascii="Arial" w:hAnsi="Arial" w:cs="Arial"/>
                <w:sz w:val="16"/>
                <w:szCs w:val="18"/>
              </w:rPr>
              <w:t>b</w:t>
            </w:r>
            <w:r>
              <w:rPr>
                <w:rFonts w:ascii="Arial" w:hAnsi="Arial" w:cs="Arial"/>
                <w:sz w:val="16"/>
                <w:szCs w:val="18"/>
              </w:rPr>
              <w:t>)</w:t>
            </w:r>
          </w:p>
        </w:tc>
      </w:tr>
      <w:tr w:rsidR="00B4743F" w:rsidRPr="00CE3E9D" w14:paraId="0F880CD2" w14:textId="77777777" w:rsidTr="00A51D7A">
        <w:trPr>
          <w:trHeight w:val="248"/>
        </w:trPr>
        <w:tc>
          <w:tcPr>
            <w:tcW w:w="5148" w:type="dxa"/>
            <w:shd w:val="clear" w:color="auto" w:fill="F2F2F2" w:themeFill="background1" w:themeFillShade="F2"/>
            <w:vAlign w:val="center"/>
          </w:tcPr>
          <w:p w14:paraId="3FD1E872" w14:textId="77777777" w:rsidR="00B4743F" w:rsidRPr="00CE3E9D" w:rsidRDefault="00B4743F" w:rsidP="00A51D7A">
            <w:pPr>
              <w:pStyle w:val="NoSpacing"/>
              <w:jc w:val="center"/>
              <w:rPr>
                <w:sz w:val="16"/>
                <w:szCs w:val="16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  <w:tc>
          <w:tcPr>
            <w:tcW w:w="5148" w:type="dxa"/>
            <w:shd w:val="clear" w:color="auto" w:fill="F2F2F2" w:themeFill="background1" w:themeFillShade="F2"/>
            <w:vAlign w:val="center"/>
          </w:tcPr>
          <w:p w14:paraId="72CF233F" w14:textId="77777777" w:rsidR="00B4743F" w:rsidRPr="00CE3E9D" w:rsidRDefault="00B4743F" w:rsidP="00A51D7A">
            <w:pPr>
              <w:pStyle w:val="NoSpacing"/>
              <w:jc w:val="center"/>
              <w:rPr>
                <w:sz w:val="16"/>
                <w:szCs w:val="16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B4743F" w:rsidRPr="002B5ED8" w14:paraId="44427F81" w14:textId="77777777" w:rsidTr="00A51D7A">
        <w:trPr>
          <w:trHeight w:val="602"/>
        </w:trPr>
        <w:tc>
          <w:tcPr>
            <w:tcW w:w="5148" w:type="dxa"/>
          </w:tcPr>
          <w:p w14:paraId="71607B2D" w14:textId="77777777" w:rsidR="00B4743F" w:rsidRPr="002B5ED8" w:rsidRDefault="00B4743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D62519B" w14:textId="77777777" w:rsidR="00B4743F" w:rsidRPr="002B5ED8" w:rsidRDefault="00B4743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FE15C48" w14:textId="77777777" w:rsidR="00B4743F" w:rsidRPr="002B5ED8" w:rsidRDefault="00B4743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14:paraId="639E201A" w14:textId="77777777" w:rsidR="00B4743F" w:rsidRPr="002B5ED8" w:rsidRDefault="00B4743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43F" w:rsidRPr="00824915" w14:paraId="16A438F7" w14:textId="77777777" w:rsidTr="00A51D7A">
        <w:trPr>
          <w:trHeight w:val="260"/>
        </w:trPr>
        <w:tc>
          <w:tcPr>
            <w:tcW w:w="5148" w:type="dxa"/>
            <w:shd w:val="clear" w:color="auto" w:fill="D9D9D9" w:themeFill="background1" w:themeFillShade="D9"/>
          </w:tcPr>
          <w:p w14:paraId="46224D95" w14:textId="2631CB5F" w:rsidR="00B4743F" w:rsidRPr="00824915" w:rsidRDefault="00B4743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Breaks information/questions into </w:t>
            </w:r>
            <w:r w:rsidR="00DE195B">
              <w:rPr>
                <w:rFonts w:ascii="Arial" w:hAnsi="Arial" w:cs="Arial"/>
                <w:sz w:val="16"/>
                <w:szCs w:val="18"/>
              </w:rPr>
              <w:t>smaller parts and adapts content/context to meet the needs of all stakeholders,</w:t>
            </w:r>
            <w:r>
              <w:rPr>
                <w:rFonts w:ascii="Arial" w:hAnsi="Arial" w:cs="Arial"/>
                <w:sz w:val="16"/>
                <w:szCs w:val="18"/>
              </w:rPr>
              <w:t xml:space="preserve"> as needed</w:t>
            </w:r>
            <w:r w:rsidR="00006822">
              <w:rPr>
                <w:rFonts w:ascii="Arial" w:hAnsi="Arial" w:cs="Arial"/>
                <w:sz w:val="16"/>
                <w:szCs w:val="18"/>
              </w:rPr>
              <w:t xml:space="preserve"> (28</w:t>
            </w:r>
            <w:r w:rsidR="00144E2B">
              <w:rPr>
                <w:rFonts w:ascii="Arial" w:hAnsi="Arial" w:cs="Arial"/>
                <w:sz w:val="16"/>
                <w:szCs w:val="18"/>
              </w:rPr>
              <w:t>a</w:t>
            </w:r>
            <w:r w:rsidR="00DE195B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0543D738" w14:textId="5F53D1E7" w:rsidR="00B4743F" w:rsidRPr="00824915" w:rsidRDefault="00B4743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Corrects misunderstood information in a constructive and supportive manner</w:t>
            </w:r>
            <w:r w:rsidRPr="0082491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006822">
              <w:rPr>
                <w:rFonts w:ascii="Arial" w:hAnsi="Arial" w:cs="Arial"/>
                <w:sz w:val="16"/>
                <w:szCs w:val="18"/>
              </w:rPr>
              <w:t>(28</w:t>
            </w:r>
            <w:r w:rsidR="00144E2B">
              <w:rPr>
                <w:rFonts w:ascii="Arial" w:hAnsi="Arial" w:cs="Arial"/>
                <w:sz w:val="16"/>
                <w:szCs w:val="18"/>
              </w:rPr>
              <w:t>b</w:t>
            </w:r>
            <w:r w:rsidR="00DE195B">
              <w:rPr>
                <w:rFonts w:ascii="Arial" w:hAnsi="Arial" w:cs="Arial"/>
                <w:sz w:val="16"/>
                <w:szCs w:val="18"/>
              </w:rPr>
              <w:t>)</w:t>
            </w:r>
          </w:p>
        </w:tc>
      </w:tr>
      <w:tr w:rsidR="00B4743F" w:rsidRPr="00824915" w14:paraId="589DFA54" w14:textId="77777777" w:rsidTr="00A51D7A">
        <w:trPr>
          <w:trHeight w:val="248"/>
        </w:trPr>
        <w:tc>
          <w:tcPr>
            <w:tcW w:w="5148" w:type="dxa"/>
            <w:shd w:val="clear" w:color="auto" w:fill="F2F2F2" w:themeFill="background1" w:themeFillShade="F2"/>
          </w:tcPr>
          <w:p w14:paraId="352A295B" w14:textId="77777777" w:rsidR="00B4743F" w:rsidRPr="00824915" w:rsidRDefault="00B4743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  <w:tc>
          <w:tcPr>
            <w:tcW w:w="5148" w:type="dxa"/>
            <w:shd w:val="clear" w:color="auto" w:fill="F2F2F2" w:themeFill="background1" w:themeFillShade="F2"/>
          </w:tcPr>
          <w:p w14:paraId="2D8168CB" w14:textId="77777777" w:rsidR="00B4743F" w:rsidRPr="00824915" w:rsidRDefault="00B4743F" w:rsidP="00A51D7A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B4743F" w:rsidRPr="002B5ED8" w14:paraId="1CF665DD" w14:textId="77777777" w:rsidTr="00A51D7A">
        <w:trPr>
          <w:trHeight w:val="611"/>
        </w:trPr>
        <w:tc>
          <w:tcPr>
            <w:tcW w:w="5148" w:type="dxa"/>
          </w:tcPr>
          <w:p w14:paraId="3F994667" w14:textId="77777777" w:rsidR="00B4743F" w:rsidRPr="002B5ED8" w:rsidRDefault="00B4743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62EA7BE" w14:textId="77777777" w:rsidR="00B4743F" w:rsidRPr="002B5ED8" w:rsidRDefault="00B4743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6E62B6A" w14:textId="77777777" w:rsidR="00B4743F" w:rsidRPr="002B5ED8" w:rsidRDefault="00B4743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14:paraId="771C8A66" w14:textId="77777777" w:rsidR="00B4743F" w:rsidRPr="002B5ED8" w:rsidRDefault="00B4743F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22" w:rsidRPr="002B5ED8" w14:paraId="3B2FE34B" w14:textId="77777777" w:rsidTr="00006822">
        <w:trPr>
          <w:trHeight w:val="152"/>
        </w:trPr>
        <w:tc>
          <w:tcPr>
            <w:tcW w:w="5148" w:type="dxa"/>
            <w:shd w:val="clear" w:color="auto" w:fill="D9D9D9" w:themeFill="background1" w:themeFillShade="D9"/>
          </w:tcPr>
          <w:p w14:paraId="51D14813" w14:textId="2DA87551" w:rsidR="00006822" w:rsidRPr="002B5ED8" w:rsidRDefault="00006822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8"/>
              </w:rPr>
              <w:t>Checks for understanding</w:t>
            </w:r>
            <w:r w:rsidRPr="00824915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(28</w:t>
            </w:r>
            <w:r w:rsidR="00144E2B">
              <w:rPr>
                <w:rFonts w:ascii="Arial" w:hAnsi="Arial" w:cs="Arial"/>
                <w:sz w:val="16"/>
                <w:szCs w:val="18"/>
              </w:rPr>
              <w:t>c</w:t>
            </w:r>
            <w:r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64C6D6EB" w14:textId="32A97B92" w:rsidR="00006822" w:rsidRPr="002B5ED8" w:rsidRDefault="00006822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8"/>
              </w:rPr>
              <w:t>Clarifies information, as needed (28</w:t>
            </w:r>
            <w:r w:rsidR="00144E2B">
              <w:rPr>
                <w:rFonts w:ascii="Arial" w:hAnsi="Arial" w:cs="Arial"/>
                <w:sz w:val="16"/>
                <w:szCs w:val="18"/>
              </w:rPr>
              <w:t>d</w:t>
            </w:r>
            <w:r>
              <w:rPr>
                <w:rFonts w:ascii="Arial" w:hAnsi="Arial" w:cs="Arial"/>
                <w:sz w:val="16"/>
                <w:szCs w:val="18"/>
              </w:rPr>
              <w:t>)</w:t>
            </w:r>
          </w:p>
        </w:tc>
      </w:tr>
      <w:tr w:rsidR="00006822" w:rsidRPr="002B5ED8" w14:paraId="1D646E00" w14:textId="77777777" w:rsidTr="00006822">
        <w:trPr>
          <w:trHeight w:val="152"/>
        </w:trPr>
        <w:tc>
          <w:tcPr>
            <w:tcW w:w="5148" w:type="dxa"/>
            <w:shd w:val="clear" w:color="auto" w:fill="F2F2F2" w:themeFill="background1" w:themeFillShade="F2"/>
          </w:tcPr>
          <w:p w14:paraId="372F79A1" w14:textId="7B64DC90" w:rsidR="00006822" w:rsidRPr="002B5ED8" w:rsidRDefault="00006822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  <w:tc>
          <w:tcPr>
            <w:tcW w:w="5148" w:type="dxa"/>
            <w:shd w:val="clear" w:color="auto" w:fill="F2F2F2" w:themeFill="background1" w:themeFillShade="F2"/>
          </w:tcPr>
          <w:p w14:paraId="3359F6F9" w14:textId="676E877B" w:rsidR="00006822" w:rsidRPr="002B5ED8" w:rsidRDefault="00006822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Innovating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Applying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Developing 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Beginning </w:t>
            </w:r>
            <w:r w:rsidRPr="00CE3E9D">
              <w:rPr>
                <w:rFonts w:ascii="Arial" w:hAnsi="Arial" w:cs="Arial"/>
                <w:sz w:val="16"/>
                <w:szCs w:val="16"/>
              </w:rPr>
              <w:sym w:font="Symbol" w:char="F0FF"/>
            </w:r>
            <w:r w:rsidRPr="00CE3E9D">
              <w:rPr>
                <w:rFonts w:ascii="Arial" w:hAnsi="Arial" w:cs="Arial"/>
                <w:sz w:val="16"/>
                <w:szCs w:val="16"/>
              </w:rPr>
              <w:t xml:space="preserve">  Not Using</w:t>
            </w:r>
          </w:p>
        </w:tc>
      </w:tr>
      <w:tr w:rsidR="00006822" w:rsidRPr="002B5ED8" w14:paraId="54A14DEA" w14:textId="77777777" w:rsidTr="00A51D7A">
        <w:trPr>
          <w:trHeight w:val="611"/>
        </w:trPr>
        <w:tc>
          <w:tcPr>
            <w:tcW w:w="5148" w:type="dxa"/>
          </w:tcPr>
          <w:p w14:paraId="30DCAAAD" w14:textId="77777777" w:rsidR="00006822" w:rsidRPr="002B5ED8" w:rsidRDefault="00006822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14:paraId="1C8C7CED" w14:textId="77777777" w:rsidR="00006822" w:rsidRPr="002B5ED8" w:rsidRDefault="00006822" w:rsidP="00A51D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30623" w14:textId="77777777" w:rsidR="00B4743F" w:rsidRDefault="00B4743F" w:rsidP="00DD0EFC">
      <w:pPr>
        <w:pStyle w:val="NoSpacing"/>
        <w:rPr>
          <w:rFonts w:ascii="Arial" w:hAnsi="Arial" w:cs="Arial"/>
          <w:sz w:val="18"/>
          <w:szCs w:val="20"/>
        </w:rPr>
      </w:pPr>
    </w:p>
    <w:sectPr w:rsidR="00B4743F" w:rsidSect="000F1C2B">
      <w:headerReference w:type="default" r:id="rId12"/>
      <w:footerReference w:type="default" r:id="rId13"/>
      <w:pgSz w:w="12240" w:h="15840"/>
      <w:pgMar w:top="432" w:right="720" w:bottom="432" w:left="1296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3F0FB" w14:textId="77777777" w:rsidR="00FB27D0" w:rsidRDefault="00FB27D0" w:rsidP="00302D06">
      <w:pPr>
        <w:spacing w:after="0" w:line="240" w:lineRule="auto"/>
      </w:pPr>
      <w:r>
        <w:separator/>
      </w:r>
    </w:p>
  </w:endnote>
  <w:endnote w:type="continuationSeparator" w:id="0">
    <w:p w14:paraId="385ADB09" w14:textId="77777777" w:rsidR="00FB27D0" w:rsidRDefault="00FB27D0" w:rsidP="0030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EB251" w14:textId="4037023A" w:rsidR="00FB27D0" w:rsidRPr="00814349" w:rsidRDefault="00F00C60" w:rsidP="00814349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170"/>
      </w:tabs>
      <w:rPr>
        <w:rFonts w:cs="Calibri"/>
      </w:rPr>
    </w:pPr>
    <w:r>
      <w:rPr>
        <w:rFonts w:ascii="Cambria" w:hAnsi="Cambria" w:cs="Cambria"/>
        <w:sz w:val="18"/>
        <w:szCs w:val="18"/>
      </w:rPr>
      <w:t>2/1/12</w:t>
    </w:r>
    <w:r w:rsidR="00FB27D0" w:rsidRPr="001B57C8">
      <w:rPr>
        <w:rFonts w:ascii="Cambria" w:hAnsi="Cambria" w:cs="Cambria"/>
      </w:rPr>
      <w:tab/>
    </w:r>
    <w:r w:rsidR="00FB27D0" w:rsidRPr="001302AB">
      <w:rPr>
        <w:rFonts w:cs="Calibri"/>
        <w:sz w:val="18"/>
        <w:szCs w:val="18"/>
      </w:rPr>
      <w:t xml:space="preserve">Page </w:t>
    </w:r>
    <w:r w:rsidR="00FB27D0" w:rsidRPr="001302AB">
      <w:rPr>
        <w:rFonts w:cs="Calibri"/>
        <w:sz w:val="18"/>
        <w:szCs w:val="18"/>
      </w:rPr>
      <w:fldChar w:fldCharType="begin"/>
    </w:r>
    <w:r w:rsidR="00FB27D0" w:rsidRPr="001302AB">
      <w:rPr>
        <w:rFonts w:cs="Calibri"/>
        <w:sz w:val="18"/>
        <w:szCs w:val="18"/>
      </w:rPr>
      <w:instrText xml:space="preserve"> PAGE   \* MERGEFORMAT </w:instrText>
    </w:r>
    <w:r w:rsidR="00FB27D0" w:rsidRPr="001302AB">
      <w:rPr>
        <w:rFonts w:cs="Calibri"/>
        <w:sz w:val="18"/>
        <w:szCs w:val="18"/>
      </w:rPr>
      <w:fldChar w:fldCharType="separate"/>
    </w:r>
    <w:r>
      <w:rPr>
        <w:rFonts w:cs="Calibri"/>
        <w:noProof/>
        <w:sz w:val="18"/>
        <w:szCs w:val="18"/>
      </w:rPr>
      <w:t>1</w:t>
    </w:r>
    <w:r w:rsidR="00FB27D0" w:rsidRPr="001302AB">
      <w:rPr>
        <w:rFonts w:cs="Calibri"/>
        <w:noProof/>
        <w:sz w:val="18"/>
        <w:szCs w:val="18"/>
      </w:rPr>
      <w:fldChar w:fldCharType="end"/>
    </w:r>
  </w:p>
  <w:p w14:paraId="19DBAD30" w14:textId="77777777" w:rsidR="00FB27D0" w:rsidRPr="00814349" w:rsidRDefault="00FB27D0">
    <w:pPr>
      <w:pStyle w:val="Footer"/>
      <w:rPr>
        <w:rFonts w:cs="Calibri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FB394" w14:textId="77777777" w:rsidR="00FB27D0" w:rsidRDefault="00FB27D0" w:rsidP="00302D06">
      <w:pPr>
        <w:spacing w:after="0" w:line="240" w:lineRule="auto"/>
      </w:pPr>
      <w:r>
        <w:separator/>
      </w:r>
    </w:p>
  </w:footnote>
  <w:footnote w:type="continuationSeparator" w:id="0">
    <w:p w14:paraId="73F1950C" w14:textId="77777777" w:rsidR="00FB27D0" w:rsidRDefault="00FB27D0" w:rsidP="00302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AF61A" w14:textId="71B9309A" w:rsidR="00FB27D0" w:rsidRPr="000F2B21" w:rsidRDefault="00FB27D0" w:rsidP="000F2B21">
    <w:pPr>
      <w:spacing w:line="240" w:lineRule="auto"/>
      <w:jc w:val="center"/>
      <w:rPr>
        <w:rFonts w:ascii="Arial" w:hAnsi="Arial" w:cs="Arial"/>
        <w:b/>
        <w:sz w:val="24"/>
        <w:szCs w:val="24"/>
      </w:rPr>
    </w:pPr>
    <w:r w:rsidRPr="000F2B21">
      <w:rPr>
        <w:rFonts w:ascii="Arial" w:hAnsi="Arial" w:cs="Arial"/>
        <w:b/>
        <w:sz w:val="24"/>
        <w:szCs w:val="24"/>
      </w:rPr>
      <w:t>District School Board of Pasco County</w:t>
    </w:r>
  </w:p>
  <w:p w14:paraId="0E792C7D" w14:textId="77777777" w:rsidR="00FB27D0" w:rsidRPr="001C1BE5" w:rsidRDefault="00FB27D0" w:rsidP="000F2B21">
    <w:pPr>
      <w:spacing w:line="240" w:lineRule="auto"/>
      <w:jc w:val="center"/>
      <w:rPr>
        <w:rFonts w:ascii="Arial" w:hAnsi="Arial" w:cs="Arial"/>
        <w:b/>
        <w:sz w:val="24"/>
        <w:szCs w:val="24"/>
      </w:rPr>
    </w:pPr>
    <w:r w:rsidRPr="000F2B21">
      <w:rPr>
        <w:rFonts w:ascii="Arial" w:hAnsi="Arial" w:cs="Arial"/>
        <w:b/>
        <w:sz w:val="24"/>
        <w:szCs w:val="24"/>
      </w:rPr>
      <w:t>Instructional Personnel Observation</w:t>
    </w:r>
    <w:r>
      <w:rPr>
        <w:rFonts w:ascii="Arial" w:hAnsi="Arial" w:cs="Arial"/>
        <w:b/>
        <w:sz w:val="24"/>
        <w:szCs w:val="24"/>
      </w:rPr>
      <w:t>/Evidence Tool for Non-Classroom Professionals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3BE"/>
    <w:multiLevelType w:val="hybridMultilevel"/>
    <w:tmpl w:val="2DFC7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2598C"/>
    <w:multiLevelType w:val="hybridMultilevel"/>
    <w:tmpl w:val="20FE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36391"/>
    <w:multiLevelType w:val="hybridMultilevel"/>
    <w:tmpl w:val="10A27C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2442B7"/>
    <w:multiLevelType w:val="hybridMultilevel"/>
    <w:tmpl w:val="4642D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43FF5"/>
    <w:multiLevelType w:val="hybridMultilevel"/>
    <w:tmpl w:val="D3A2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539CD"/>
    <w:multiLevelType w:val="hybridMultilevel"/>
    <w:tmpl w:val="5CFA4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5497B"/>
    <w:multiLevelType w:val="hybridMultilevel"/>
    <w:tmpl w:val="6FA0D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43745"/>
    <w:multiLevelType w:val="hybridMultilevel"/>
    <w:tmpl w:val="1A6A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14965"/>
    <w:multiLevelType w:val="hybridMultilevel"/>
    <w:tmpl w:val="B9243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11D17"/>
    <w:multiLevelType w:val="hybridMultilevel"/>
    <w:tmpl w:val="771E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203D8"/>
    <w:multiLevelType w:val="hybridMultilevel"/>
    <w:tmpl w:val="5B4CD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536A7"/>
    <w:multiLevelType w:val="hybridMultilevel"/>
    <w:tmpl w:val="E5F6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953A69"/>
    <w:multiLevelType w:val="hybridMultilevel"/>
    <w:tmpl w:val="37668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A7397"/>
    <w:multiLevelType w:val="hybridMultilevel"/>
    <w:tmpl w:val="8C284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A6C79"/>
    <w:multiLevelType w:val="hybridMultilevel"/>
    <w:tmpl w:val="462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A20DB0"/>
    <w:multiLevelType w:val="hybridMultilevel"/>
    <w:tmpl w:val="A8DA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8809B6"/>
    <w:multiLevelType w:val="hybridMultilevel"/>
    <w:tmpl w:val="70B2E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31BF1"/>
    <w:multiLevelType w:val="hybridMultilevel"/>
    <w:tmpl w:val="5C80F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5606D"/>
    <w:multiLevelType w:val="hybridMultilevel"/>
    <w:tmpl w:val="DE306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E297B"/>
    <w:multiLevelType w:val="hybridMultilevel"/>
    <w:tmpl w:val="0424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9B117E"/>
    <w:multiLevelType w:val="hybridMultilevel"/>
    <w:tmpl w:val="A7CE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2168CC"/>
    <w:multiLevelType w:val="hybridMultilevel"/>
    <w:tmpl w:val="70FE1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6255A"/>
    <w:multiLevelType w:val="hybridMultilevel"/>
    <w:tmpl w:val="31981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86108"/>
    <w:multiLevelType w:val="hybridMultilevel"/>
    <w:tmpl w:val="9844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1757EF"/>
    <w:multiLevelType w:val="hybridMultilevel"/>
    <w:tmpl w:val="4DC4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6179BB"/>
    <w:multiLevelType w:val="hybridMultilevel"/>
    <w:tmpl w:val="8BF24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55163A"/>
    <w:multiLevelType w:val="hybridMultilevel"/>
    <w:tmpl w:val="C6A65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3F6643"/>
    <w:multiLevelType w:val="hybridMultilevel"/>
    <w:tmpl w:val="D5DA9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C434F4"/>
    <w:multiLevelType w:val="hybridMultilevel"/>
    <w:tmpl w:val="5A366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1A5224"/>
    <w:multiLevelType w:val="hybridMultilevel"/>
    <w:tmpl w:val="05CA5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531B7A"/>
    <w:multiLevelType w:val="hybridMultilevel"/>
    <w:tmpl w:val="8786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D45A5"/>
    <w:multiLevelType w:val="hybridMultilevel"/>
    <w:tmpl w:val="2A08F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DB13E7"/>
    <w:multiLevelType w:val="multilevel"/>
    <w:tmpl w:val="62C4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B54513"/>
    <w:multiLevelType w:val="hybridMultilevel"/>
    <w:tmpl w:val="76A28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3132F0"/>
    <w:multiLevelType w:val="hybridMultilevel"/>
    <w:tmpl w:val="D45A39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43C7E58"/>
    <w:multiLevelType w:val="hybridMultilevel"/>
    <w:tmpl w:val="7390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1C45B4"/>
    <w:multiLevelType w:val="hybridMultilevel"/>
    <w:tmpl w:val="7A300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D937EC"/>
    <w:multiLevelType w:val="hybridMultilevel"/>
    <w:tmpl w:val="3FC2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10"/>
  </w:num>
  <w:num w:numId="4">
    <w:abstractNumId w:val="3"/>
  </w:num>
  <w:num w:numId="5">
    <w:abstractNumId w:val="14"/>
  </w:num>
  <w:num w:numId="6">
    <w:abstractNumId w:val="19"/>
  </w:num>
  <w:num w:numId="7">
    <w:abstractNumId w:val="37"/>
  </w:num>
  <w:num w:numId="8">
    <w:abstractNumId w:val="11"/>
  </w:num>
  <w:num w:numId="9">
    <w:abstractNumId w:val="26"/>
  </w:num>
  <w:num w:numId="10">
    <w:abstractNumId w:val="28"/>
  </w:num>
  <w:num w:numId="11">
    <w:abstractNumId w:val="31"/>
  </w:num>
  <w:num w:numId="12">
    <w:abstractNumId w:val="36"/>
  </w:num>
  <w:num w:numId="13">
    <w:abstractNumId w:val="35"/>
  </w:num>
  <w:num w:numId="14">
    <w:abstractNumId w:val="21"/>
  </w:num>
  <w:num w:numId="15">
    <w:abstractNumId w:val="1"/>
  </w:num>
  <w:num w:numId="16">
    <w:abstractNumId w:val="12"/>
  </w:num>
  <w:num w:numId="17">
    <w:abstractNumId w:val="6"/>
  </w:num>
  <w:num w:numId="18">
    <w:abstractNumId w:val="23"/>
  </w:num>
  <w:num w:numId="19">
    <w:abstractNumId w:val="4"/>
  </w:num>
  <w:num w:numId="20">
    <w:abstractNumId w:val="29"/>
  </w:num>
  <w:num w:numId="21">
    <w:abstractNumId w:val="7"/>
  </w:num>
  <w:num w:numId="22">
    <w:abstractNumId w:val="18"/>
  </w:num>
  <w:num w:numId="23">
    <w:abstractNumId w:val="30"/>
  </w:num>
  <w:num w:numId="24">
    <w:abstractNumId w:val="15"/>
  </w:num>
  <w:num w:numId="25">
    <w:abstractNumId w:val="22"/>
  </w:num>
  <w:num w:numId="26">
    <w:abstractNumId w:val="32"/>
  </w:num>
  <w:num w:numId="27">
    <w:abstractNumId w:val="9"/>
  </w:num>
  <w:num w:numId="28">
    <w:abstractNumId w:val="33"/>
  </w:num>
  <w:num w:numId="29">
    <w:abstractNumId w:val="13"/>
  </w:num>
  <w:num w:numId="30">
    <w:abstractNumId w:val="25"/>
  </w:num>
  <w:num w:numId="31">
    <w:abstractNumId w:val="5"/>
  </w:num>
  <w:num w:numId="32">
    <w:abstractNumId w:val="24"/>
  </w:num>
  <w:num w:numId="33">
    <w:abstractNumId w:val="0"/>
  </w:num>
  <w:num w:numId="34">
    <w:abstractNumId w:val="8"/>
  </w:num>
  <w:num w:numId="35">
    <w:abstractNumId w:val="20"/>
  </w:num>
  <w:num w:numId="36">
    <w:abstractNumId w:val="16"/>
  </w:num>
  <w:num w:numId="37">
    <w:abstractNumId w:val="27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06"/>
    <w:rsid w:val="00006822"/>
    <w:rsid w:val="00010C97"/>
    <w:rsid w:val="00014347"/>
    <w:rsid w:val="000159CF"/>
    <w:rsid w:val="00023C49"/>
    <w:rsid w:val="00036ACB"/>
    <w:rsid w:val="00037722"/>
    <w:rsid w:val="0007432C"/>
    <w:rsid w:val="0007696B"/>
    <w:rsid w:val="0008462E"/>
    <w:rsid w:val="00085F0E"/>
    <w:rsid w:val="000A1362"/>
    <w:rsid w:val="000A2303"/>
    <w:rsid w:val="000A587B"/>
    <w:rsid w:val="000A5C83"/>
    <w:rsid w:val="000C2D01"/>
    <w:rsid w:val="000C2E11"/>
    <w:rsid w:val="000D23A2"/>
    <w:rsid w:val="000D517F"/>
    <w:rsid w:val="000F1C2B"/>
    <w:rsid w:val="000F2B21"/>
    <w:rsid w:val="00106708"/>
    <w:rsid w:val="0012537A"/>
    <w:rsid w:val="0012597E"/>
    <w:rsid w:val="001302AB"/>
    <w:rsid w:val="00133D2D"/>
    <w:rsid w:val="00144E2B"/>
    <w:rsid w:val="0015115B"/>
    <w:rsid w:val="0017161C"/>
    <w:rsid w:val="00182F8B"/>
    <w:rsid w:val="00186E07"/>
    <w:rsid w:val="001975D1"/>
    <w:rsid w:val="001A46DB"/>
    <w:rsid w:val="001B57C8"/>
    <w:rsid w:val="001C1BE5"/>
    <w:rsid w:val="00201D84"/>
    <w:rsid w:val="00203258"/>
    <w:rsid w:val="00215029"/>
    <w:rsid w:val="002244EF"/>
    <w:rsid w:val="00224796"/>
    <w:rsid w:val="00234F14"/>
    <w:rsid w:val="00245F00"/>
    <w:rsid w:val="00255681"/>
    <w:rsid w:val="00282A4F"/>
    <w:rsid w:val="00284CB0"/>
    <w:rsid w:val="002974BE"/>
    <w:rsid w:val="002A1408"/>
    <w:rsid w:val="002B5ED8"/>
    <w:rsid w:val="002D0BD1"/>
    <w:rsid w:val="002E00A1"/>
    <w:rsid w:val="002E691B"/>
    <w:rsid w:val="002F771C"/>
    <w:rsid w:val="00302D06"/>
    <w:rsid w:val="00305BFE"/>
    <w:rsid w:val="00312724"/>
    <w:rsid w:val="0032605F"/>
    <w:rsid w:val="00336890"/>
    <w:rsid w:val="00345A60"/>
    <w:rsid w:val="003474F5"/>
    <w:rsid w:val="003549A4"/>
    <w:rsid w:val="0036000C"/>
    <w:rsid w:val="00362E35"/>
    <w:rsid w:val="00363D0A"/>
    <w:rsid w:val="00372CD7"/>
    <w:rsid w:val="00391E2D"/>
    <w:rsid w:val="0039399A"/>
    <w:rsid w:val="003A1DAC"/>
    <w:rsid w:val="003A1E36"/>
    <w:rsid w:val="003A4CD7"/>
    <w:rsid w:val="003B5436"/>
    <w:rsid w:val="003C528B"/>
    <w:rsid w:val="003C6C6A"/>
    <w:rsid w:val="003D7A68"/>
    <w:rsid w:val="003E1E3E"/>
    <w:rsid w:val="00400CA9"/>
    <w:rsid w:val="004029CE"/>
    <w:rsid w:val="00402FE5"/>
    <w:rsid w:val="00407E96"/>
    <w:rsid w:val="00442B2D"/>
    <w:rsid w:val="00442F1F"/>
    <w:rsid w:val="004477C6"/>
    <w:rsid w:val="00451F58"/>
    <w:rsid w:val="0046627E"/>
    <w:rsid w:val="0048026E"/>
    <w:rsid w:val="004854F9"/>
    <w:rsid w:val="004C3588"/>
    <w:rsid w:val="004D012C"/>
    <w:rsid w:val="004D7E7E"/>
    <w:rsid w:val="004F0049"/>
    <w:rsid w:val="004F0B08"/>
    <w:rsid w:val="004F31BE"/>
    <w:rsid w:val="004F3E33"/>
    <w:rsid w:val="00510296"/>
    <w:rsid w:val="00525180"/>
    <w:rsid w:val="0053117A"/>
    <w:rsid w:val="00542330"/>
    <w:rsid w:val="005426E6"/>
    <w:rsid w:val="00555ADA"/>
    <w:rsid w:val="005634E6"/>
    <w:rsid w:val="0057251A"/>
    <w:rsid w:val="005729A4"/>
    <w:rsid w:val="00580B09"/>
    <w:rsid w:val="00582C06"/>
    <w:rsid w:val="00592E29"/>
    <w:rsid w:val="005A10AA"/>
    <w:rsid w:val="005A312D"/>
    <w:rsid w:val="005A4D0D"/>
    <w:rsid w:val="005A74C2"/>
    <w:rsid w:val="005B3E0C"/>
    <w:rsid w:val="005C1B94"/>
    <w:rsid w:val="006053C5"/>
    <w:rsid w:val="00607681"/>
    <w:rsid w:val="006132E9"/>
    <w:rsid w:val="006146BE"/>
    <w:rsid w:val="0062326A"/>
    <w:rsid w:val="00632A65"/>
    <w:rsid w:val="006331CD"/>
    <w:rsid w:val="006427B1"/>
    <w:rsid w:val="0065080A"/>
    <w:rsid w:val="006516D1"/>
    <w:rsid w:val="00653899"/>
    <w:rsid w:val="00663B1A"/>
    <w:rsid w:val="00676FD8"/>
    <w:rsid w:val="006B5132"/>
    <w:rsid w:val="006B7F8F"/>
    <w:rsid w:val="006C2318"/>
    <w:rsid w:val="006C2FAB"/>
    <w:rsid w:val="006C32C1"/>
    <w:rsid w:val="006C595C"/>
    <w:rsid w:val="006C6FB9"/>
    <w:rsid w:val="006E02F4"/>
    <w:rsid w:val="006E203A"/>
    <w:rsid w:val="006E295D"/>
    <w:rsid w:val="006E7153"/>
    <w:rsid w:val="007007B8"/>
    <w:rsid w:val="00702F1B"/>
    <w:rsid w:val="00716AF0"/>
    <w:rsid w:val="007247A0"/>
    <w:rsid w:val="007375FA"/>
    <w:rsid w:val="007432A8"/>
    <w:rsid w:val="00747215"/>
    <w:rsid w:val="00760E78"/>
    <w:rsid w:val="00766BD8"/>
    <w:rsid w:val="007864C7"/>
    <w:rsid w:val="00791670"/>
    <w:rsid w:val="00793509"/>
    <w:rsid w:val="007938EF"/>
    <w:rsid w:val="00796862"/>
    <w:rsid w:val="007D3227"/>
    <w:rsid w:val="007E04A6"/>
    <w:rsid w:val="007E0C5B"/>
    <w:rsid w:val="00800D3B"/>
    <w:rsid w:val="0080764F"/>
    <w:rsid w:val="00810D0B"/>
    <w:rsid w:val="00814349"/>
    <w:rsid w:val="00824915"/>
    <w:rsid w:val="008312B2"/>
    <w:rsid w:val="00831F6F"/>
    <w:rsid w:val="00832A99"/>
    <w:rsid w:val="00851118"/>
    <w:rsid w:val="00855C7C"/>
    <w:rsid w:val="008620B3"/>
    <w:rsid w:val="008755DC"/>
    <w:rsid w:val="00881007"/>
    <w:rsid w:val="008A1328"/>
    <w:rsid w:val="008B113F"/>
    <w:rsid w:val="008D4628"/>
    <w:rsid w:val="008F053E"/>
    <w:rsid w:val="008F7617"/>
    <w:rsid w:val="00905EE9"/>
    <w:rsid w:val="009111AC"/>
    <w:rsid w:val="00914DBB"/>
    <w:rsid w:val="009331A4"/>
    <w:rsid w:val="00936554"/>
    <w:rsid w:val="00943620"/>
    <w:rsid w:val="0095135F"/>
    <w:rsid w:val="00951511"/>
    <w:rsid w:val="00951B5A"/>
    <w:rsid w:val="009564BC"/>
    <w:rsid w:val="009669B8"/>
    <w:rsid w:val="00983BCC"/>
    <w:rsid w:val="00986211"/>
    <w:rsid w:val="0099464B"/>
    <w:rsid w:val="009A4398"/>
    <w:rsid w:val="009B3038"/>
    <w:rsid w:val="009C3CD0"/>
    <w:rsid w:val="009D335E"/>
    <w:rsid w:val="009D4E9E"/>
    <w:rsid w:val="009D6749"/>
    <w:rsid w:val="009E14B8"/>
    <w:rsid w:val="009E7C25"/>
    <w:rsid w:val="00A01879"/>
    <w:rsid w:val="00A15DFC"/>
    <w:rsid w:val="00A1739A"/>
    <w:rsid w:val="00A25DF2"/>
    <w:rsid w:val="00A30F64"/>
    <w:rsid w:val="00A32EDC"/>
    <w:rsid w:val="00A33D90"/>
    <w:rsid w:val="00A361D2"/>
    <w:rsid w:val="00A3684D"/>
    <w:rsid w:val="00A37C7E"/>
    <w:rsid w:val="00A44D66"/>
    <w:rsid w:val="00A51D7A"/>
    <w:rsid w:val="00A52799"/>
    <w:rsid w:val="00A536D1"/>
    <w:rsid w:val="00A569CE"/>
    <w:rsid w:val="00A64077"/>
    <w:rsid w:val="00A673CD"/>
    <w:rsid w:val="00A67619"/>
    <w:rsid w:val="00A77C19"/>
    <w:rsid w:val="00A85717"/>
    <w:rsid w:val="00A92C1C"/>
    <w:rsid w:val="00AA6BC8"/>
    <w:rsid w:val="00AB0879"/>
    <w:rsid w:val="00AC7682"/>
    <w:rsid w:val="00AD1ACE"/>
    <w:rsid w:val="00AE774A"/>
    <w:rsid w:val="00B02D6C"/>
    <w:rsid w:val="00B14F6E"/>
    <w:rsid w:val="00B21A5A"/>
    <w:rsid w:val="00B25675"/>
    <w:rsid w:val="00B3082C"/>
    <w:rsid w:val="00B35767"/>
    <w:rsid w:val="00B369A4"/>
    <w:rsid w:val="00B4743F"/>
    <w:rsid w:val="00B505C4"/>
    <w:rsid w:val="00B566F6"/>
    <w:rsid w:val="00B84FF7"/>
    <w:rsid w:val="00BA111F"/>
    <w:rsid w:val="00BA1CA0"/>
    <w:rsid w:val="00BA6155"/>
    <w:rsid w:val="00BC747D"/>
    <w:rsid w:val="00BD18EA"/>
    <w:rsid w:val="00BD3BA9"/>
    <w:rsid w:val="00BE13AB"/>
    <w:rsid w:val="00C01A30"/>
    <w:rsid w:val="00C07F29"/>
    <w:rsid w:val="00C15096"/>
    <w:rsid w:val="00C20357"/>
    <w:rsid w:val="00C36491"/>
    <w:rsid w:val="00C44614"/>
    <w:rsid w:val="00C73E12"/>
    <w:rsid w:val="00C76902"/>
    <w:rsid w:val="00C83623"/>
    <w:rsid w:val="00C837B1"/>
    <w:rsid w:val="00C9779D"/>
    <w:rsid w:val="00CA5358"/>
    <w:rsid w:val="00CB1A11"/>
    <w:rsid w:val="00CB1B66"/>
    <w:rsid w:val="00CB4A3A"/>
    <w:rsid w:val="00CC25AA"/>
    <w:rsid w:val="00CD1DC5"/>
    <w:rsid w:val="00CD7D82"/>
    <w:rsid w:val="00D12E03"/>
    <w:rsid w:val="00D207F8"/>
    <w:rsid w:val="00D23842"/>
    <w:rsid w:val="00D24D1A"/>
    <w:rsid w:val="00D44A14"/>
    <w:rsid w:val="00D51623"/>
    <w:rsid w:val="00D52631"/>
    <w:rsid w:val="00D53F2C"/>
    <w:rsid w:val="00D744D0"/>
    <w:rsid w:val="00D949E9"/>
    <w:rsid w:val="00DC5349"/>
    <w:rsid w:val="00DC5EE6"/>
    <w:rsid w:val="00DD0EFC"/>
    <w:rsid w:val="00DD1602"/>
    <w:rsid w:val="00DD7E14"/>
    <w:rsid w:val="00DE195B"/>
    <w:rsid w:val="00E271D9"/>
    <w:rsid w:val="00E33286"/>
    <w:rsid w:val="00E34A5C"/>
    <w:rsid w:val="00E37CDF"/>
    <w:rsid w:val="00E570E8"/>
    <w:rsid w:val="00E621FA"/>
    <w:rsid w:val="00E7246B"/>
    <w:rsid w:val="00E81230"/>
    <w:rsid w:val="00E82EC8"/>
    <w:rsid w:val="00EA0A00"/>
    <w:rsid w:val="00EA214F"/>
    <w:rsid w:val="00EA5F8B"/>
    <w:rsid w:val="00EB3CED"/>
    <w:rsid w:val="00EC29E8"/>
    <w:rsid w:val="00EC5CFD"/>
    <w:rsid w:val="00EC5DBB"/>
    <w:rsid w:val="00EE0527"/>
    <w:rsid w:val="00EF14A9"/>
    <w:rsid w:val="00EF52C9"/>
    <w:rsid w:val="00F00C60"/>
    <w:rsid w:val="00F00F91"/>
    <w:rsid w:val="00F0618E"/>
    <w:rsid w:val="00F10AE5"/>
    <w:rsid w:val="00F15C6D"/>
    <w:rsid w:val="00F201C5"/>
    <w:rsid w:val="00F27442"/>
    <w:rsid w:val="00F47C22"/>
    <w:rsid w:val="00F52223"/>
    <w:rsid w:val="00F570EB"/>
    <w:rsid w:val="00F708B5"/>
    <w:rsid w:val="00F85360"/>
    <w:rsid w:val="00F8646C"/>
    <w:rsid w:val="00F864E7"/>
    <w:rsid w:val="00F8713F"/>
    <w:rsid w:val="00F93149"/>
    <w:rsid w:val="00F97DC9"/>
    <w:rsid w:val="00FA2693"/>
    <w:rsid w:val="00FB27D0"/>
    <w:rsid w:val="00FC78DA"/>
    <w:rsid w:val="00FF09B5"/>
    <w:rsid w:val="00FF6093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316A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AF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D06"/>
  </w:style>
  <w:style w:type="paragraph" w:styleId="Footer">
    <w:name w:val="footer"/>
    <w:basedOn w:val="Normal"/>
    <w:link w:val="FooterChar"/>
    <w:uiPriority w:val="99"/>
    <w:unhideWhenUsed/>
    <w:rsid w:val="00302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D06"/>
  </w:style>
  <w:style w:type="paragraph" w:styleId="BalloonText">
    <w:name w:val="Balloon Text"/>
    <w:basedOn w:val="Normal"/>
    <w:link w:val="BalloonTextChar"/>
    <w:uiPriority w:val="99"/>
    <w:semiHidden/>
    <w:unhideWhenUsed/>
    <w:rsid w:val="0030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2D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02D06"/>
    <w:rPr>
      <w:sz w:val="22"/>
      <w:szCs w:val="22"/>
    </w:rPr>
  </w:style>
  <w:style w:type="table" w:styleId="TableGrid">
    <w:name w:val="Table Grid"/>
    <w:basedOn w:val="TableNormal"/>
    <w:uiPriority w:val="59"/>
    <w:rsid w:val="00302D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716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16AF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16AF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6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76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7681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91E2D"/>
    <w:pPr>
      <w:spacing w:after="0" w:line="240" w:lineRule="auto"/>
    </w:pPr>
    <w:rPr>
      <w:color w:val="1F497D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91E2D"/>
    <w:rPr>
      <w:rFonts w:eastAsia="Calibri" w:cs="Times New Roman"/>
      <w:color w:val="1F497D"/>
      <w:sz w:val="21"/>
      <w:szCs w:val="21"/>
    </w:rPr>
  </w:style>
  <w:style w:type="paragraph" w:styleId="NormalWeb">
    <w:name w:val="Normal (Web)"/>
    <w:basedOn w:val="Normal"/>
    <w:uiPriority w:val="99"/>
    <w:unhideWhenUsed/>
    <w:rsid w:val="00B02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obform-item-name">
    <w:name w:val="obform-item-name"/>
    <w:basedOn w:val="DefaultParagraphFont"/>
    <w:rsid w:val="004477C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AF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D06"/>
  </w:style>
  <w:style w:type="paragraph" w:styleId="Footer">
    <w:name w:val="footer"/>
    <w:basedOn w:val="Normal"/>
    <w:link w:val="FooterChar"/>
    <w:uiPriority w:val="99"/>
    <w:unhideWhenUsed/>
    <w:rsid w:val="00302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D06"/>
  </w:style>
  <w:style w:type="paragraph" w:styleId="BalloonText">
    <w:name w:val="Balloon Text"/>
    <w:basedOn w:val="Normal"/>
    <w:link w:val="BalloonTextChar"/>
    <w:uiPriority w:val="99"/>
    <w:semiHidden/>
    <w:unhideWhenUsed/>
    <w:rsid w:val="0030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2D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02D06"/>
    <w:rPr>
      <w:sz w:val="22"/>
      <w:szCs w:val="22"/>
    </w:rPr>
  </w:style>
  <w:style w:type="table" w:styleId="TableGrid">
    <w:name w:val="Table Grid"/>
    <w:basedOn w:val="TableNormal"/>
    <w:uiPriority w:val="59"/>
    <w:rsid w:val="00302D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716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16AF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16AF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6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76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7681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91E2D"/>
    <w:pPr>
      <w:spacing w:after="0" w:line="240" w:lineRule="auto"/>
    </w:pPr>
    <w:rPr>
      <w:color w:val="1F497D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91E2D"/>
    <w:rPr>
      <w:rFonts w:eastAsia="Calibri" w:cs="Times New Roman"/>
      <w:color w:val="1F497D"/>
      <w:sz w:val="21"/>
      <w:szCs w:val="21"/>
    </w:rPr>
  </w:style>
  <w:style w:type="paragraph" w:styleId="NormalWeb">
    <w:name w:val="Normal (Web)"/>
    <w:basedOn w:val="Normal"/>
    <w:uiPriority w:val="99"/>
    <w:unhideWhenUsed/>
    <w:rsid w:val="00B02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obform-item-name">
    <w:name w:val="obform-item-name"/>
    <w:basedOn w:val="DefaultParagraphFont"/>
    <w:rsid w:val="00447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7C8A438BB774AB2644624BAE5D2AC" ma:contentTypeVersion="0" ma:contentTypeDescription="Create a new document." ma:contentTypeScope="" ma:versionID="09462d28ae1bdee96ac7d3f3cc635f0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B26C1-3B16-42C0-A83A-B4BBC8420F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48ACA-4DBB-48C1-AFA1-04239114C77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833FDE8-9F0C-43E8-9ACF-D79A593D5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A30337E-F090-4D40-A2FC-6D3BB765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1088</Words>
  <Characters>6203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 Sciences International</Company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Tran</dc:creator>
  <cp:keywords/>
  <dc:description/>
  <cp:lastModifiedBy>Pasco County Schools</cp:lastModifiedBy>
  <cp:revision>12</cp:revision>
  <cp:lastPrinted>2011-12-09T17:16:00Z</cp:lastPrinted>
  <dcterms:created xsi:type="dcterms:W3CDTF">2011-12-05T22:12:00Z</dcterms:created>
  <dcterms:modified xsi:type="dcterms:W3CDTF">2012-02-01T22:45:00Z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 of file">
    <vt:lpwstr>Word (.doc)</vt:lpwstr>
  </property>
  <property fmtid="{D5CDD505-2E9C-101B-9397-08002B2CF9AE}" pid="3" name="ContentTypeId">
    <vt:lpwstr>0x010100B187C8A438BB774AB2644624BAE5D2AC</vt:lpwstr>
  </property>
</Properties>
</file>