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Pr="00797C63" w:rsidRDefault="00265F27" w:rsidP="00E612F1">
      <w:pPr>
        <w:jc w:val="both"/>
        <w:rPr>
          <w:sz w:val="28"/>
          <w:szCs w:val="28"/>
        </w:rPr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6635DC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BD374F">
        <w:rPr>
          <w:rFonts w:ascii="Times New Roman" w:eastAsia="Times New Roman" w:hAnsi="Times New Roman" w:cs="Times New Roman"/>
          <w:sz w:val="20"/>
          <w:szCs w:val="20"/>
        </w:rPr>
        <w:t>February 28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EAE5CD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D374F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February 28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46355826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374F">
        <w:rPr>
          <w:rFonts w:ascii="Times New Roman" w:eastAsia="Times New Roman" w:hAnsi="Times New Roman" w:cs="Times New Roman"/>
          <w:sz w:val="20"/>
          <w:szCs w:val="20"/>
        </w:rPr>
        <w:t>911366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-9116</w:t>
      </w:r>
      <w:r w:rsidR="00BD374F">
        <w:rPr>
          <w:rFonts w:ascii="Times New Roman" w:eastAsia="Times New Roman" w:hAnsi="Times New Roman" w:cs="Times New Roman"/>
          <w:sz w:val="20"/>
          <w:szCs w:val="20"/>
        </w:rPr>
        <w:t>01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3D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3,751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682.51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BA4A17A" w14:textId="6D7D3D91" w:rsidR="001B435B" w:rsidRDefault="00820E33" w:rsidP="00BD374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551,111.91</w:t>
      </w:r>
    </w:p>
    <w:p w14:paraId="7023A186" w14:textId="0F2D7BD5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.....27,980.00</w:t>
      </w:r>
    </w:p>
    <w:p w14:paraId="1C2CBFD9" w14:textId="1C9AD19F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38,309.18</w:t>
      </w:r>
    </w:p>
    <w:p w14:paraId="6245AD4A" w14:textId="1A33D7B4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1,321,155.09</w:t>
      </w:r>
    </w:p>
    <w:p w14:paraId="64DC364F" w14:textId="7C88402F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404,311.50</w:t>
      </w:r>
    </w:p>
    <w:p w14:paraId="5232DD85" w14:textId="470E3F8F" w:rsidR="00BD374F" w:rsidRPr="004110E5" w:rsidRDefault="00BD374F" w:rsidP="00BD374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15,830.00</w:t>
      </w:r>
    </w:p>
    <w:p w14:paraId="3E859B7D" w14:textId="37BD5376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11,307.50</w:t>
      </w:r>
    </w:p>
    <w:p w14:paraId="22DE7641" w14:textId="7B25BBDF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305,243.73</w:t>
      </w:r>
    </w:p>
    <w:p w14:paraId="4191B8A7" w14:textId="08CB0BD5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334,739.88</w:t>
      </w:r>
    </w:p>
    <w:p w14:paraId="63E703EB" w14:textId="3880AD9B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50,374.12</w:t>
      </w:r>
    </w:p>
    <w:p w14:paraId="716A1166" w14:textId="637329B2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927.80</w:t>
      </w:r>
    </w:p>
    <w:p w14:paraId="5658A1B7" w14:textId="6A5B2DC0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1,363.89</w:t>
      </w:r>
    </w:p>
    <w:p w14:paraId="2140C139" w14:textId="6231E7ED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575,045.69</w:t>
      </w:r>
    </w:p>
    <w:p w14:paraId="601B16C7" w14:textId="7E572944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1,116.21</w:t>
      </w:r>
    </w:p>
    <w:p w14:paraId="4C417615" w14:textId="62C16A68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102,897.48</w:t>
      </w:r>
    </w:p>
    <w:p w14:paraId="065BDD52" w14:textId="444C04C4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1,451.03</w:t>
      </w:r>
    </w:p>
    <w:p w14:paraId="4CB68E81" w14:textId="385D940A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D374F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7077">
        <w:rPr>
          <w:rFonts w:ascii="Times New Roman" w:eastAsia="Times New Roman" w:hAnsi="Times New Roman" w:cs="Times New Roman"/>
          <w:sz w:val="20"/>
          <w:szCs w:val="20"/>
        </w:rPr>
        <w:t>8,517.50</w:t>
      </w:r>
    </w:p>
    <w:p w14:paraId="5FE7A78F" w14:textId="77777777" w:rsidR="001F225D" w:rsidRDefault="001F225D" w:rsidP="002C5B7C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1814AC6F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3E2196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BD374F">
        <w:rPr>
          <w:rFonts w:ascii="Times New Roman" w:eastAsia="Times New Roman" w:hAnsi="Times New Roman" w:cs="Times New Roman"/>
          <w:sz w:val="20"/>
          <w:szCs w:val="20"/>
        </w:rPr>
        <w:t xml:space="preserve"> February 28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F3BC6">
        <w:rPr>
          <w:rFonts w:ascii="Times New Roman" w:eastAsia="Times New Roman" w:hAnsi="Times New Roman" w:cs="Times New Roman"/>
          <w:sz w:val="20"/>
          <w:szCs w:val="20"/>
        </w:rPr>
        <w:t>the April 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77077"/>
    <w:rsid w:val="00292005"/>
    <w:rsid w:val="00292F2D"/>
    <w:rsid w:val="002A2327"/>
    <w:rsid w:val="002A740D"/>
    <w:rsid w:val="002B4E93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4F0C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97C63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74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622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E5AD-CEF3-4445-B86B-A3F61F0A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2017-01-12T14:52:00Z</cp:lastPrinted>
  <dcterms:created xsi:type="dcterms:W3CDTF">2017-03-09T19:35:00Z</dcterms:created>
  <dcterms:modified xsi:type="dcterms:W3CDTF">2017-03-09T19:35:00Z</dcterms:modified>
</cp:coreProperties>
</file>