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5090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5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570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14B4F">
        <w:rPr>
          <w:rFonts w:ascii="Times New Roman" w:eastAsia="Times New Roman" w:hAnsi="Times New Roman" w:cs="Times New Roman"/>
          <w:sz w:val="20"/>
          <w:szCs w:val="20"/>
        </w:rPr>
        <w:t>3,455,609.22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4B4F">
        <w:rPr>
          <w:rFonts w:ascii="Times New Roman" w:eastAsia="Times New Roman" w:hAnsi="Times New Roman" w:cs="Times New Roman"/>
          <w:sz w:val="20"/>
          <w:szCs w:val="20"/>
        </w:rPr>
        <w:t>635,164.81</w:t>
      </w:r>
    </w:p>
    <w:p w:rsidR="00814B4F" w:rsidRDefault="00814B4F" w:rsidP="00814B4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3,635.00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4,157.50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5,403.11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871.12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51,307.54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20,899.06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20,495.58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31,885.59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143,254.79</w:t>
      </w:r>
    </w:p>
    <w:p w:rsidR="005361A8" w:rsidRDefault="005361A8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459,002.50</w:t>
      </w:r>
    </w:p>
    <w:p w:rsidR="0089488A" w:rsidRDefault="0089488A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79,704.64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324,481.93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362,760.32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5,174.07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643,526.90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7,695.00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581,067.22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71,659.54</w:t>
      </w:r>
    </w:p>
    <w:p w:rsidR="005F6B8D" w:rsidRDefault="005F6B8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749.02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GoBack"/>
      <w:bookmarkEnd w:id="0"/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2,713.98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three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711C7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14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November 4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24D11"/>
    <w:rsid w:val="004423C1"/>
    <w:rsid w:val="004D258F"/>
    <w:rsid w:val="005361A8"/>
    <w:rsid w:val="005B5E57"/>
    <w:rsid w:val="005B611D"/>
    <w:rsid w:val="005F6B8D"/>
    <w:rsid w:val="00666F83"/>
    <w:rsid w:val="00674285"/>
    <w:rsid w:val="006F4B33"/>
    <w:rsid w:val="00711C72"/>
    <w:rsid w:val="007315BC"/>
    <w:rsid w:val="00732D31"/>
    <w:rsid w:val="00814B4F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5B28"/>
    <w:rsid w:val="00BF795E"/>
    <w:rsid w:val="00D45FB9"/>
    <w:rsid w:val="00DD3598"/>
    <w:rsid w:val="00F012C1"/>
    <w:rsid w:val="00F10864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4</cp:revision>
  <cp:lastPrinted>2014-09-03T11:55:00Z</cp:lastPrinted>
  <dcterms:created xsi:type="dcterms:W3CDTF">2014-10-14T16:36:00Z</dcterms:created>
  <dcterms:modified xsi:type="dcterms:W3CDTF">2014-10-14T17:05:00Z</dcterms:modified>
</cp:coreProperties>
</file>