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D11DDD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May 1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May 1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B940A0">
        <w:rPr>
          <w:rFonts w:ascii="Times New Roman" w:hAnsi="Times New Roman"/>
          <w:szCs w:val="24"/>
        </w:rPr>
        <w:t>84</w:t>
      </w:r>
      <w:r w:rsidR="006C2B8D">
        <w:rPr>
          <w:rFonts w:ascii="Times New Roman" w:hAnsi="Times New Roman"/>
          <w:szCs w:val="24"/>
        </w:rPr>
        <w:t>2</w:t>
      </w:r>
      <w:r w:rsidR="00DA2C0C">
        <w:rPr>
          <w:rFonts w:ascii="Times New Roman" w:hAnsi="Times New Roman"/>
          <w:szCs w:val="24"/>
        </w:rPr>
        <w:t>42</w:t>
      </w:r>
      <w:r w:rsidR="00492AE8">
        <w:rPr>
          <w:rFonts w:ascii="Times New Roman" w:hAnsi="Times New Roman"/>
          <w:szCs w:val="24"/>
        </w:rPr>
        <w:t>8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84</w:t>
      </w:r>
      <w:r w:rsidR="006C2B8D">
        <w:rPr>
          <w:rFonts w:ascii="Times New Roman" w:hAnsi="Times New Roman"/>
          <w:szCs w:val="24"/>
        </w:rPr>
        <w:t>2</w:t>
      </w:r>
      <w:r w:rsidR="00492AE8">
        <w:rPr>
          <w:rFonts w:ascii="Times New Roman" w:hAnsi="Times New Roman"/>
          <w:szCs w:val="24"/>
        </w:rPr>
        <w:t>574</w:t>
      </w:r>
      <w:r w:rsidR="007315B0"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789,747.78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</w:t>
      </w:r>
      <w:r w:rsidR="00DA2C0C">
        <w:rPr>
          <w:rFonts w:ascii="Times New Roman" w:hAnsi="Times New Roman"/>
          <w:szCs w:val="24"/>
        </w:rPr>
        <w:t>10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21,557.25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702</w:t>
      </w:r>
      <w:r w:rsidR="006C2B8D">
        <w:rPr>
          <w:rFonts w:ascii="Times New Roman" w:hAnsi="Times New Roman"/>
          <w:szCs w:val="24"/>
        </w:rPr>
        <w:t>,</w:t>
      </w:r>
      <w:r w:rsidR="00DA2C0C">
        <w:rPr>
          <w:rFonts w:ascii="Times New Roman" w:hAnsi="Times New Roman"/>
          <w:szCs w:val="24"/>
        </w:rPr>
        <w:t>008</w:t>
      </w:r>
      <w:r w:rsidR="006C2B8D">
        <w:rPr>
          <w:rFonts w:ascii="Times New Roman" w:hAnsi="Times New Roman"/>
          <w:szCs w:val="24"/>
        </w:rPr>
        <w:t>.</w:t>
      </w:r>
      <w:r w:rsidR="00DA2C0C">
        <w:rPr>
          <w:rFonts w:ascii="Times New Roman" w:hAnsi="Times New Roman"/>
          <w:szCs w:val="24"/>
        </w:rPr>
        <w:t>44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</w:t>
      </w:r>
      <w:r w:rsidR="00DA2C0C">
        <w:rPr>
          <w:rFonts w:ascii="Times New Roman" w:hAnsi="Times New Roman"/>
          <w:szCs w:val="24"/>
        </w:rPr>
        <w:t>21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42,767.27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714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276.54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8,843.68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140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2,333.05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7,409.05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434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445.21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432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325.29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424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60.74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231.03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425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272.93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1,402.09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621.53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1,165.48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DA2C0C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>28.20</w:t>
      </w: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May 1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May 1</w:t>
      </w:r>
      <w:r w:rsidR="006C2B8D">
        <w:rPr>
          <w:rFonts w:ascii="Times New Roman" w:hAnsi="Times New Roman"/>
          <w:szCs w:val="24"/>
        </w:rPr>
        <w:t>5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5B" w:rsidRDefault="00BA645B">
      <w:r>
        <w:separator/>
      </w:r>
    </w:p>
  </w:endnote>
  <w:endnote w:type="continuationSeparator" w:id="0">
    <w:p w:rsidR="00BA645B" w:rsidRDefault="00BA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5B" w:rsidRDefault="00BA645B">
    <w:pPr>
      <w:pStyle w:val="Footer"/>
    </w:pPr>
  </w:p>
  <w:p w:rsidR="00BA645B" w:rsidRDefault="00D11DDD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A645B" w:rsidRDefault="00BA645B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5B" w:rsidRDefault="00BA645B">
      <w:r>
        <w:separator/>
      </w:r>
    </w:p>
  </w:footnote>
  <w:footnote w:type="continuationSeparator" w:id="0">
    <w:p w:rsidR="00BA645B" w:rsidRDefault="00BA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E77F-879F-48AB-BCAA-131244DC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tmoore</cp:lastModifiedBy>
  <cp:revision>3</cp:revision>
  <cp:lastPrinted>2012-05-01T13:29:00Z</cp:lastPrinted>
  <dcterms:created xsi:type="dcterms:W3CDTF">2012-05-01T13:27:00Z</dcterms:created>
  <dcterms:modified xsi:type="dcterms:W3CDTF">2012-05-01T13:29:00Z</dcterms:modified>
</cp:coreProperties>
</file>