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A70FD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6125F1" w:rsidRPr="00913CD2">
        <w:rPr>
          <w:rFonts w:ascii="Times New Roman" w:hAnsi="Times New Roman"/>
          <w:sz w:val="21"/>
          <w:szCs w:val="21"/>
        </w:rPr>
        <w:tab/>
        <w:t xml:space="preserve">June </w:t>
      </w:r>
      <w:r w:rsidR="00325AC6">
        <w:rPr>
          <w:rFonts w:ascii="Times New Roman" w:hAnsi="Times New Roman"/>
          <w:sz w:val="21"/>
          <w:szCs w:val="21"/>
        </w:rPr>
        <w:t>30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B4F23">
        <w:rPr>
          <w:rFonts w:ascii="Times New Roman" w:hAnsi="Times New Roman"/>
          <w:sz w:val="21"/>
          <w:szCs w:val="21"/>
        </w:rPr>
        <w:t xml:space="preserve">Olga </w:t>
      </w:r>
      <w:proofErr w:type="spellStart"/>
      <w:r w:rsidR="001B4F23">
        <w:rPr>
          <w:rFonts w:ascii="Times New Roman" w:hAnsi="Times New Roman"/>
          <w:sz w:val="21"/>
          <w:szCs w:val="21"/>
        </w:rPr>
        <w:t>Swinson</w:t>
      </w:r>
      <w:proofErr w:type="spellEnd"/>
      <w:r w:rsidR="001B4F23">
        <w:rPr>
          <w:rFonts w:ascii="Times New Roman" w:hAnsi="Times New Roman"/>
          <w:sz w:val="21"/>
          <w:szCs w:val="21"/>
        </w:rPr>
        <w:t>, Chief Financial Officer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 xml:space="preserve">June </w:t>
      </w:r>
      <w:r w:rsidR="00325AC6">
        <w:rPr>
          <w:rFonts w:ascii="Times New Roman" w:hAnsi="Times New Roman"/>
          <w:sz w:val="21"/>
          <w:szCs w:val="21"/>
        </w:rPr>
        <w:t>30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325AC6">
        <w:rPr>
          <w:rFonts w:ascii="Times New Roman" w:hAnsi="Times New Roman"/>
          <w:sz w:val="21"/>
          <w:szCs w:val="21"/>
        </w:rPr>
        <w:t>6175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325AC6">
        <w:rPr>
          <w:rFonts w:ascii="Times New Roman" w:hAnsi="Times New Roman"/>
          <w:sz w:val="21"/>
          <w:szCs w:val="21"/>
        </w:rPr>
        <w:t>6463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1,185,150.08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17777E" w:rsidRPr="00913CD2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416,241.20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325AC6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203,076.63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325AC6">
        <w:rPr>
          <w:rFonts w:ascii="Times New Roman" w:hAnsi="Times New Roman"/>
          <w:sz w:val="21"/>
          <w:szCs w:val="21"/>
        </w:rPr>
        <w:t>921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22,900.27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371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58,743.98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25AC6">
        <w:rPr>
          <w:rFonts w:ascii="Times New Roman" w:hAnsi="Times New Roman"/>
          <w:sz w:val="21"/>
          <w:szCs w:val="21"/>
        </w:rPr>
        <w:t>432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6,366.47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150.00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189.60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25AC6">
        <w:rPr>
          <w:rFonts w:ascii="Times New Roman" w:hAnsi="Times New Roman"/>
          <w:sz w:val="21"/>
          <w:szCs w:val="21"/>
        </w:rPr>
        <w:t>393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57,509.76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398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10,042.81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172,902.47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141,021.70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793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43,377.46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15,438.96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349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1,299.00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25AC6">
        <w:rPr>
          <w:rFonts w:ascii="Times New Roman" w:hAnsi="Times New Roman"/>
          <w:sz w:val="21"/>
          <w:szCs w:val="21"/>
        </w:rPr>
        <w:t>390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14,026.09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391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914.68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25AC6">
        <w:rPr>
          <w:rFonts w:ascii="Times New Roman" w:hAnsi="Times New Roman"/>
          <w:sz w:val="21"/>
          <w:szCs w:val="21"/>
        </w:rPr>
        <w:t>379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5,859.00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5AC6">
        <w:rPr>
          <w:rFonts w:ascii="Times New Roman" w:hAnsi="Times New Roman"/>
          <w:sz w:val="21"/>
          <w:szCs w:val="21"/>
        </w:rPr>
        <w:t xml:space="preserve"> 821</w:t>
      </w:r>
      <w:r w:rsidRPr="00913CD2">
        <w:rPr>
          <w:rFonts w:ascii="Times New Roman" w:hAnsi="Times New Roman"/>
          <w:sz w:val="21"/>
          <w:szCs w:val="21"/>
        </w:rPr>
        <w:tab/>
      </w:r>
      <w:r w:rsidR="00325AC6">
        <w:rPr>
          <w:rFonts w:ascii="Times New Roman" w:hAnsi="Times New Roman"/>
          <w:sz w:val="21"/>
          <w:szCs w:val="21"/>
        </w:rPr>
        <w:t>90.00</w:t>
      </w:r>
    </w:p>
    <w:p w:rsidR="00325AC6" w:rsidRPr="00913CD2" w:rsidRDefault="00325AC6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Amounts disbursed in Fund 425</w:t>
      </w:r>
      <w:r w:rsidR="0017777E"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15,000.00</w:t>
      </w: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 xml:space="preserve">June </w:t>
      </w:r>
      <w:r w:rsidR="00325AC6">
        <w:rPr>
          <w:rFonts w:ascii="Times New Roman" w:hAnsi="Times New Roman"/>
          <w:sz w:val="21"/>
          <w:szCs w:val="21"/>
        </w:rPr>
        <w:t>30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D35D0" w:rsidRPr="00913CD2">
        <w:rPr>
          <w:rFonts w:ascii="Times New Roman" w:hAnsi="Times New Roman"/>
          <w:sz w:val="21"/>
          <w:szCs w:val="21"/>
        </w:rPr>
        <w:t xml:space="preserve"> Ju</w:t>
      </w:r>
      <w:r w:rsidR="00AF1EB6" w:rsidRPr="00913CD2">
        <w:rPr>
          <w:rFonts w:ascii="Times New Roman" w:hAnsi="Times New Roman"/>
          <w:sz w:val="21"/>
          <w:szCs w:val="21"/>
        </w:rPr>
        <w:t>ly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337C61" w:rsidRPr="00913CD2">
        <w:rPr>
          <w:rFonts w:ascii="Times New Roman" w:hAnsi="Times New Roman"/>
          <w:sz w:val="21"/>
          <w:szCs w:val="21"/>
        </w:rPr>
        <w:t>2</w:t>
      </w:r>
      <w:r w:rsidR="00AF1EB6" w:rsidRPr="00913CD2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B1" w:rsidRDefault="00A865B1">
      <w:r>
        <w:separator/>
      </w:r>
    </w:p>
  </w:endnote>
  <w:endnote w:type="continuationSeparator" w:id="0">
    <w:p w:rsidR="00A865B1" w:rsidRDefault="00A8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B1" w:rsidRDefault="00A865B1">
    <w:pPr>
      <w:pStyle w:val="Footer"/>
    </w:pPr>
  </w:p>
  <w:p w:rsidR="00A865B1" w:rsidRDefault="00A70FD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A865B1" w:rsidRDefault="00A865B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B1" w:rsidRDefault="00A865B1">
      <w:r>
        <w:separator/>
      </w:r>
    </w:p>
  </w:footnote>
  <w:footnote w:type="continuationSeparator" w:id="0">
    <w:p w:rsidR="00A865B1" w:rsidRDefault="00A8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7049"/>
    <w:rsid w:val="000D098C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B4F23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0FD6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19ED-254E-4936-880A-A992DC95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2011-07-05T15:08:00Z</cp:lastPrinted>
  <dcterms:created xsi:type="dcterms:W3CDTF">2011-07-05T14:50:00Z</dcterms:created>
  <dcterms:modified xsi:type="dcterms:W3CDTF">2011-07-05T15:11:00Z</dcterms:modified>
</cp:coreProperties>
</file>