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27FF24BD" w14:textId="77777777" w:rsidR="00521FE5" w:rsidRDefault="00521FE5" w:rsidP="00521FE5">
      <w:pPr>
        <w:spacing w:before="4" w:after="0" w:line="240" w:lineRule="exact"/>
        <w:rPr>
          <w:b/>
        </w:rPr>
      </w:pPr>
    </w:p>
    <w:p w14:paraId="109A5151" w14:textId="736C978E" w:rsidR="001A61DE" w:rsidRDefault="001A61DE" w:rsidP="00521FE5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71E65153" w14:textId="77777777" w:rsidR="00521FE5" w:rsidRDefault="00521FE5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A2B081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CD5F31A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2E0D4867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z w:val="20"/>
          <w:szCs w:val="20"/>
        </w:rPr>
        <w:t xml:space="preserve"> and Electronic Fund Transfer (EFT) payments.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22251257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936220-936496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8,988,461.91</w:t>
      </w:r>
    </w:p>
    <w:p w14:paraId="245DB520" w14:textId="0B1FFFDC" w:rsidR="00FB747E" w:rsidRDefault="00FB747E" w:rsidP="00FB747E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4135-4152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16079">
        <w:rPr>
          <w:rFonts w:ascii="Times New Roman" w:eastAsia="Times New Roman" w:hAnsi="Times New Roman" w:cs="Times New Roman"/>
          <w:sz w:val="20"/>
          <w:szCs w:val="20"/>
        </w:rPr>
        <w:t>$</w:t>
      </w:r>
      <w:r w:rsidR="00D16079">
        <w:rPr>
          <w:rFonts w:ascii="Times New Roman" w:eastAsia="Times New Roman" w:hAnsi="Times New Roman" w:cs="Times New Roman"/>
          <w:sz w:val="20"/>
          <w:szCs w:val="20"/>
          <w:u w:val="single"/>
        </w:rPr>
        <w:t>3,649,571.00</w:t>
      </w:r>
    </w:p>
    <w:p w14:paraId="39FA5262" w14:textId="1E46791A" w:rsidR="00FB747E" w:rsidRDefault="00FB747E" w:rsidP="00FB747E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......................................$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12,638,032.91</w:t>
      </w:r>
    </w:p>
    <w:p w14:paraId="304034D4" w14:textId="68F6A0B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807381" w14:textId="77777777" w:rsidR="004763A3" w:rsidRDefault="004763A3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BD84C74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676,580.63</w:t>
      </w:r>
    </w:p>
    <w:p w14:paraId="70927AB3" w14:textId="01FA06E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3,925,921.00</w:t>
      </w:r>
    </w:p>
    <w:p w14:paraId="176EDD76" w14:textId="33E130F1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.......1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42.86</w:t>
      </w:r>
    </w:p>
    <w:p w14:paraId="170C383E" w14:textId="1152B43A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32019688" w14:textId="2CD8D2F6" w:rsidR="008C2EE9" w:rsidRPr="00E45011" w:rsidRDefault="008C2EE9" w:rsidP="00D659CA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1778E473" w14:textId="1522028F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10CC4AF4" w14:textId="54C8DD99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16CD20EC" w14:textId="38EA1285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66777AF5" w14:textId="06D54D4A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6BF0CEA9" w14:textId="4002C29C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59851656" w14:textId="44F0B363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68815F94" w14:textId="611EB933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142.86</w:t>
      </w:r>
    </w:p>
    <w:p w14:paraId="7EEF7798" w14:textId="79D1A25B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F95A492" w14:textId="6255FFBA" w:rsidR="00F07E60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142.8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2567F1E" w14:textId="18406268" w:rsidR="00D16079" w:rsidRPr="00E45011" w:rsidRDefault="00D16079" w:rsidP="00D1607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.......142.8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398B5C08" w14:textId="31D94C6E" w:rsidR="00D16079" w:rsidRPr="00E45011" w:rsidRDefault="00D16079" w:rsidP="00D1607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.......142.8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07F3B250" w14:textId="2E0835E4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D54735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12,600.00</w:t>
      </w:r>
    </w:p>
    <w:p w14:paraId="2B0C6EFF" w14:textId="317464AD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D5473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78,246.00</w:t>
      </w:r>
    </w:p>
    <w:p w14:paraId="170AEE80" w14:textId="57250B65" w:rsidR="00CF4A03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54735">
        <w:rPr>
          <w:rFonts w:ascii="Times New Roman" w:eastAsia="Times New Roman" w:hAnsi="Times New Roman" w:cs="Times New Roman"/>
          <w:spacing w:val="-5"/>
          <w:sz w:val="20"/>
          <w:szCs w:val="20"/>
        </w:rPr>
        <w:t>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67,634.75</w:t>
      </w:r>
    </w:p>
    <w:p w14:paraId="4332F889" w14:textId="667A9D84" w:rsidR="00D54735" w:rsidRDefault="00D54735" w:rsidP="00D5473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42,415.00</w:t>
      </w:r>
    </w:p>
    <w:p w14:paraId="704657A6" w14:textId="76F42D4E" w:rsidR="00CF4A03" w:rsidRPr="00E45011" w:rsidRDefault="00CF4A03" w:rsidP="00CF4A0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1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00,109.36</w:t>
      </w:r>
    </w:p>
    <w:p w14:paraId="559D6B19" w14:textId="0AF77D4B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..38,040.00</w:t>
      </w:r>
    </w:p>
    <w:p w14:paraId="13227839" w14:textId="073F5364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205,407.49</w:t>
      </w:r>
    </w:p>
    <w:p w14:paraId="2C6AE9E4" w14:textId="203B9000" w:rsidR="00CF4A03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16079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140,711.61</w:t>
      </w:r>
    </w:p>
    <w:p w14:paraId="28100055" w14:textId="2B4F2511" w:rsidR="00D16079" w:rsidRPr="00D16079" w:rsidRDefault="00D16079" w:rsidP="00D1607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336,685.84</w:t>
      </w:r>
    </w:p>
    <w:p w14:paraId="1C9B98BC" w14:textId="48A65E77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178,834.57</w:t>
      </w:r>
    </w:p>
    <w:p w14:paraId="183F3406" w14:textId="3F3CE22E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D16079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2,967.24</w:t>
      </w:r>
    </w:p>
    <w:p w14:paraId="4BBB87D8" w14:textId="2984A423" w:rsidR="00CF4A03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6,366,737.42</w:t>
      </w:r>
    </w:p>
    <w:p w14:paraId="7457561D" w14:textId="2DB5014B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95,121.65</w:t>
      </w:r>
    </w:p>
    <w:p w14:paraId="558F7EE9" w14:textId="375849B8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302,636.81</w:t>
      </w:r>
    </w:p>
    <w:p w14:paraId="7D048B87" w14:textId="46EC1447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38,572.54</w:t>
      </w:r>
    </w:p>
    <w:p w14:paraId="3269C6E9" w14:textId="6A8C62FC" w:rsidR="00CF4A03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1FE5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6,739.00</w:t>
      </w:r>
    </w:p>
    <w:p w14:paraId="1554C08E" w14:textId="13FE1C87" w:rsidR="00D16079" w:rsidRDefault="00D16079" w:rsidP="00D1607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1,886.00</w:t>
      </w:r>
    </w:p>
    <w:p w14:paraId="1F009EB4" w14:textId="2E579174" w:rsidR="00CF4A03" w:rsidRPr="00E45011" w:rsidRDefault="00CF4A03" w:rsidP="00CF4A0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1607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D16079">
        <w:rPr>
          <w:rFonts w:ascii="Times New Roman" w:eastAsia="Times New Roman" w:hAnsi="Times New Roman" w:cs="Times New Roman"/>
          <w:sz w:val="20"/>
          <w:szCs w:val="20"/>
        </w:rPr>
        <w:t>8,186.00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3931684D" w:rsidR="00AE6C2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B2EBC" w14:textId="77777777" w:rsidR="004763A3" w:rsidRPr="002E4E07" w:rsidRDefault="004763A3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583FBED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54735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5473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75D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D5473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B5248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02197B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5473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46FE"/>
    <w:rsid w:val="00D05E1F"/>
    <w:rsid w:val="00D06643"/>
    <w:rsid w:val="00D13AB2"/>
    <w:rsid w:val="00D14460"/>
    <w:rsid w:val="00D16079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4735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643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82F-ACBF-4208-94E7-BA65EA4E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2</cp:revision>
  <cp:lastPrinted>2017-04-19T16:37:00Z</cp:lastPrinted>
  <dcterms:created xsi:type="dcterms:W3CDTF">2019-12-06T21:54:00Z</dcterms:created>
  <dcterms:modified xsi:type="dcterms:W3CDTF">2019-12-06T21:54:00Z</dcterms:modified>
</cp:coreProperties>
</file>