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B7B1" w14:textId="77777777" w:rsidR="00CB62A5" w:rsidRDefault="00CB62A5">
      <w:pPr>
        <w:pStyle w:val="BodyText"/>
        <w:rPr>
          <w:sz w:val="20"/>
        </w:rPr>
      </w:pPr>
    </w:p>
    <w:p w14:paraId="6710B7B2" w14:textId="77777777" w:rsidR="00CB62A5" w:rsidRDefault="00CB62A5">
      <w:pPr>
        <w:pStyle w:val="BodyText"/>
        <w:rPr>
          <w:sz w:val="20"/>
        </w:rPr>
      </w:pPr>
    </w:p>
    <w:p w14:paraId="6710B7B3" w14:textId="413FCC10" w:rsidR="00CB62A5" w:rsidRDefault="003333E2">
      <w:pPr>
        <w:tabs>
          <w:tab w:val="left" w:pos="7561"/>
        </w:tabs>
        <w:spacing w:before="215"/>
        <w:ind w:left="1130"/>
        <w:rPr>
          <w:b/>
          <w:sz w:val="23"/>
        </w:rPr>
      </w:pPr>
      <w:r>
        <w:rPr>
          <w:b/>
          <w:color w:val="0A0A0A"/>
          <w:sz w:val="25"/>
        </w:rPr>
        <w:t>USEP PROPOSAL</w:t>
      </w:r>
      <w:r>
        <w:rPr>
          <w:b/>
          <w:color w:val="0A0A0A"/>
          <w:spacing w:val="-22"/>
          <w:sz w:val="25"/>
        </w:rPr>
        <w:t xml:space="preserve"> </w:t>
      </w:r>
      <w:r>
        <w:rPr>
          <w:rFonts w:ascii="Arial"/>
          <w:color w:val="0A0A0A"/>
          <w:sz w:val="21"/>
        </w:rPr>
        <w:t>#</w:t>
      </w:r>
      <w:r>
        <w:rPr>
          <w:rFonts w:ascii="Arial"/>
          <w:color w:val="0A0A0A"/>
          <w:spacing w:val="-26"/>
          <w:sz w:val="21"/>
        </w:rPr>
        <w:t xml:space="preserve"> </w:t>
      </w:r>
      <w:r>
        <w:rPr>
          <w:b/>
          <w:color w:val="0A0A0A"/>
          <w:sz w:val="25"/>
        </w:rPr>
        <w:t>1</w:t>
      </w:r>
      <w:r w:rsidR="0070125C">
        <w:rPr>
          <w:b/>
          <w:color w:val="0A0A0A"/>
          <w:sz w:val="25"/>
        </w:rPr>
        <w:t xml:space="preserve">                                                              </w:t>
      </w:r>
      <w:r w:rsidR="0070125C">
        <w:rPr>
          <w:b/>
          <w:color w:val="0A0A0A"/>
          <w:position w:val="1"/>
          <w:sz w:val="23"/>
        </w:rPr>
        <w:t>August 31, 2020</w:t>
      </w:r>
    </w:p>
    <w:p w14:paraId="6710B7B4" w14:textId="77777777" w:rsidR="00CB62A5" w:rsidRDefault="00CB62A5">
      <w:pPr>
        <w:pStyle w:val="BodyText"/>
        <w:rPr>
          <w:b/>
          <w:sz w:val="28"/>
        </w:rPr>
      </w:pPr>
    </w:p>
    <w:p w14:paraId="6710B7B5" w14:textId="77777777" w:rsidR="00CB62A5" w:rsidRDefault="00CB62A5" w:rsidP="003E5CCE"/>
    <w:p w14:paraId="3627188C" w14:textId="670D473C" w:rsidR="003E5CCE" w:rsidRPr="003E5CCE" w:rsidRDefault="003333E2" w:rsidP="003E5CCE">
      <w:pPr>
        <w:jc w:val="center"/>
        <w:rPr>
          <w:b/>
          <w:bCs/>
          <w:color w:val="0A0A0A"/>
          <w:sz w:val="25"/>
        </w:rPr>
      </w:pPr>
      <w:r w:rsidRPr="003E5CCE">
        <w:rPr>
          <w:b/>
          <w:bCs/>
          <w:color w:val="0A0A0A"/>
          <w:sz w:val="25"/>
        </w:rPr>
        <w:t>MEMORANDUM OF UNDERSTANDING</w:t>
      </w:r>
    </w:p>
    <w:p w14:paraId="6710B7B7" w14:textId="1E39E12E" w:rsidR="00CB62A5" w:rsidRPr="003E5CCE" w:rsidRDefault="003333E2" w:rsidP="003E5CCE">
      <w:pPr>
        <w:jc w:val="center"/>
        <w:rPr>
          <w:b/>
          <w:bCs/>
        </w:rPr>
      </w:pPr>
      <w:r w:rsidRPr="003E5CCE">
        <w:rPr>
          <w:b/>
          <w:bCs/>
          <w:color w:val="0A0A0A"/>
        </w:rPr>
        <w:t xml:space="preserve">Educational Paraprofessionals/Instructional Assistants and Other eligible SRP </w:t>
      </w:r>
      <w:r w:rsidRPr="003E5CCE">
        <w:rPr>
          <w:b/>
          <w:bCs/>
          <w:color w:val="0A0A0A"/>
          <w:spacing w:val="-5"/>
        </w:rPr>
        <w:t>Career</w:t>
      </w:r>
      <w:r w:rsidRPr="003E5CCE">
        <w:rPr>
          <w:b/>
          <w:bCs/>
          <w:color w:val="9E9E9E"/>
          <w:spacing w:val="-5"/>
        </w:rPr>
        <w:t xml:space="preserve"> </w:t>
      </w:r>
      <w:r w:rsidRPr="003E5CCE">
        <w:rPr>
          <w:b/>
          <w:bCs/>
          <w:color w:val="0A0A0A"/>
          <w:spacing w:val="-5"/>
        </w:rPr>
        <w:t>Developme</w:t>
      </w:r>
      <w:r w:rsidR="003E5CCE" w:rsidRPr="003E5CCE">
        <w:rPr>
          <w:b/>
          <w:bCs/>
          <w:color w:val="858585"/>
          <w:spacing w:val="-5"/>
        </w:rPr>
        <w:t>n</w:t>
      </w:r>
      <w:r w:rsidRPr="003E5CCE">
        <w:rPr>
          <w:b/>
          <w:bCs/>
          <w:color w:val="0A0A0A"/>
        </w:rPr>
        <w:t>t</w:t>
      </w:r>
      <w:r w:rsidRPr="003E5CCE">
        <w:rPr>
          <w:b/>
          <w:bCs/>
          <w:color w:val="0A0A0A"/>
          <w:spacing w:val="-32"/>
        </w:rPr>
        <w:t xml:space="preserve"> </w:t>
      </w:r>
      <w:r w:rsidRPr="003E5CCE">
        <w:rPr>
          <w:b/>
          <w:bCs/>
          <w:color w:val="0A0A0A"/>
        </w:rPr>
        <w:t>Program</w:t>
      </w:r>
    </w:p>
    <w:p w14:paraId="6710B7B8" w14:textId="77777777" w:rsidR="00CB62A5" w:rsidRDefault="00CB62A5" w:rsidP="003E5CCE">
      <w:pPr>
        <w:rPr>
          <w:sz w:val="27"/>
        </w:rPr>
      </w:pPr>
    </w:p>
    <w:p w14:paraId="6710B7B9" w14:textId="77777777" w:rsidR="00CB62A5" w:rsidRDefault="003333E2" w:rsidP="003E5CCE">
      <w:r>
        <w:rPr>
          <w:color w:val="0A0A0A"/>
          <w:w w:val="105"/>
        </w:rPr>
        <w:t>The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Board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Union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agree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continue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program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assist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Paraprofessionals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/ Instructional Assistants and other eligible SRP with monetary assistance for those enrolled as degree seeking students in a college of</w:t>
      </w:r>
      <w:r>
        <w:rPr>
          <w:color w:val="0A0A0A"/>
          <w:spacing w:val="-39"/>
          <w:w w:val="105"/>
        </w:rPr>
        <w:t xml:space="preserve"> </w:t>
      </w:r>
      <w:r>
        <w:rPr>
          <w:color w:val="0A0A0A"/>
          <w:w w:val="105"/>
        </w:rPr>
        <w:t>education.</w:t>
      </w:r>
    </w:p>
    <w:p w14:paraId="6710B7BA" w14:textId="77777777" w:rsidR="00CB62A5" w:rsidRDefault="00CB62A5" w:rsidP="003E5CCE">
      <w:pPr>
        <w:rPr>
          <w:sz w:val="20"/>
        </w:rPr>
      </w:pPr>
    </w:p>
    <w:p w14:paraId="6710B7BB" w14:textId="77777777" w:rsidR="00CB62A5" w:rsidRDefault="00CB62A5" w:rsidP="003E5CCE">
      <w:pPr>
        <w:rPr>
          <w:sz w:val="27"/>
        </w:rPr>
      </w:pPr>
    </w:p>
    <w:p w14:paraId="6710B7BC" w14:textId="177FC4B1" w:rsidR="00CB62A5" w:rsidRDefault="003333E2" w:rsidP="003E5CCE">
      <w:pPr>
        <w:rPr>
          <w:sz w:val="23"/>
        </w:rPr>
      </w:pPr>
      <w:r>
        <w:rPr>
          <w:color w:val="0A0A0A"/>
          <w:w w:val="105"/>
          <w:sz w:val="23"/>
        </w:rPr>
        <w:t xml:space="preserve">The Board and the Union agree to meet during the </w:t>
      </w:r>
      <w:r w:rsidRPr="008410F4">
        <w:rPr>
          <w:strike/>
          <w:color w:val="0A0A0A"/>
          <w:w w:val="105"/>
          <w:sz w:val="23"/>
        </w:rPr>
        <w:t>2019-2020</w:t>
      </w:r>
      <w:r w:rsidR="008410F4">
        <w:rPr>
          <w:color w:val="0A0A0A"/>
          <w:w w:val="105"/>
          <w:sz w:val="23"/>
          <w:u w:val="single"/>
        </w:rPr>
        <w:t xml:space="preserve"> 2020 - 2021</w:t>
      </w:r>
      <w:r>
        <w:rPr>
          <w:color w:val="0A0A0A"/>
          <w:w w:val="105"/>
          <w:sz w:val="23"/>
        </w:rPr>
        <w:t xml:space="preserve"> school year to discuss any issues or concerns that arise as a result of this memorandum. </w:t>
      </w:r>
      <w:r>
        <w:rPr>
          <w:color w:val="9E9E9E"/>
          <w:w w:val="105"/>
          <w:sz w:val="23"/>
        </w:rPr>
        <w:t>·</w:t>
      </w:r>
    </w:p>
    <w:p w14:paraId="6710B7BD" w14:textId="77777777" w:rsidR="00CB62A5" w:rsidRDefault="00CB62A5" w:rsidP="003E5CCE">
      <w:pPr>
        <w:rPr>
          <w:sz w:val="31"/>
        </w:rPr>
      </w:pPr>
    </w:p>
    <w:p w14:paraId="6710B7BE" w14:textId="7AEF5CB5" w:rsidR="00CB62A5" w:rsidRDefault="003333E2" w:rsidP="003E5CCE">
      <w:pPr>
        <w:rPr>
          <w:color w:val="0A0A0A"/>
          <w:sz w:val="23"/>
        </w:rPr>
      </w:pPr>
      <w:r>
        <w:rPr>
          <w:color w:val="0A0A0A"/>
          <w:sz w:val="23"/>
        </w:rPr>
        <w:t>The program will continue provided the f</w:t>
      </w:r>
      <w:r w:rsidR="00CF37F0">
        <w:rPr>
          <w:color w:val="0A0A0A"/>
          <w:sz w:val="23"/>
        </w:rPr>
        <w:t>u</w:t>
      </w:r>
      <w:r w:rsidR="003E5CCE">
        <w:rPr>
          <w:color w:val="0A0A0A"/>
          <w:sz w:val="23"/>
        </w:rPr>
        <w:t>n</w:t>
      </w:r>
      <w:r>
        <w:rPr>
          <w:color w:val="0A0A0A"/>
          <w:sz w:val="23"/>
        </w:rPr>
        <w:t>ding sources are available.</w:t>
      </w:r>
    </w:p>
    <w:p w14:paraId="2A03488C" w14:textId="5B02FC3F" w:rsidR="005C57DF" w:rsidRDefault="005C57DF" w:rsidP="003E5CCE">
      <w:pPr>
        <w:rPr>
          <w:color w:val="0A0A0A"/>
          <w:sz w:val="23"/>
        </w:rPr>
      </w:pPr>
    </w:p>
    <w:p w14:paraId="1C93F17A" w14:textId="72A3A112" w:rsidR="005C57DF" w:rsidRDefault="005C57DF" w:rsidP="003E5CCE">
      <w:pPr>
        <w:rPr>
          <w:color w:val="0A0A0A"/>
          <w:sz w:val="23"/>
        </w:rPr>
      </w:pPr>
    </w:p>
    <w:p w14:paraId="0A6721E2" w14:textId="318B95C6" w:rsidR="005C57DF" w:rsidRDefault="005C57DF" w:rsidP="003E5CCE">
      <w:pPr>
        <w:rPr>
          <w:color w:val="0A0A0A"/>
          <w:sz w:val="23"/>
        </w:rPr>
      </w:pPr>
    </w:p>
    <w:p w14:paraId="52FD8905" w14:textId="637E7894" w:rsidR="005C57DF" w:rsidRDefault="005C57DF" w:rsidP="003E5CCE">
      <w:pPr>
        <w:rPr>
          <w:color w:val="0A0A0A"/>
          <w:sz w:val="23"/>
        </w:rPr>
      </w:pPr>
    </w:p>
    <w:p w14:paraId="05E4B7F6" w14:textId="327204F3" w:rsidR="005C57DF" w:rsidRDefault="005C57DF" w:rsidP="003E5CCE">
      <w:pPr>
        <w:rPr>
          <w:color w:val="0A0A0A"/>
          <w:sz w:val="23"/>
        </w:rPr>
      </w:pPr>
      <w:bookmarkStart w:id="0" w:name="_Hlk49426831"/>
    </w:p>
    <w:p w14:paraId="5B34BB0A" w14:textId="5C2806F4" w:rsidR="005C57DF" w:rsidRDefault="005C57DF" w:rsidP="003E5CCE">
      <w:pPr>
        <w:rPr>
          <w:color w:val="0A0A0A"/>
          <w:sz w:val="23"/>
        </w:rPr>
      </w:pPr>
      <w:r>
        <w:rPr>
          <w:color w:val="0A0A0A"/>
          <w:sz w:val="23"/>
        </w:rPr>
        <w:t xml:space="preserve">______________________________ </w:t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  <w:t xml:space="preserve">____________________________ </w:t>
      </w:r>
    </w:p>
    <w:p w14:paraId="069FA9DE" w14:textId="1F7A0B84" w:rsidR="005C57DF" w:rsidRDefault="005C57DF" w:rsidP="003E5CCE">
      <w:pPr>
        <w:rPr>
          <w:color w:val="0A0A0A"/>
          <w:sz w:val="23"/>
        </w:rPr>
      </w:pPr>
      <w:r>
        <w:rPr>
          <w:color w:val="0A0A0A"/>
          <w:sz w:val="23"/>
        </w:rPr>
        <w:t>For the Board</w:t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  <w:t>Date</w:t>
      </w:r>
    </w:p>
    <w:p w14:paraId="28187EA0" w14:textId="4EBE9864" w:rsidR="005C57DF" w:rsidRDefault="005C57DF" w:rsidP="003E5CCE">
      <w:pPr>
        <w:rPr>
          <w:color w:val="0A0A0A"/>
          <w:sz w:val="23"/>
        </w:rPr>
      </w:pPr>
    </w:p>
    <w:p w14:paraId="00E90D1F" w14:textId="07A91B1B" w:rsidR="005C57DF" w:rsidRDefault="005C57DF" w:rsidP="003E5CCE">
      <w:pPr>
        <w:rPr>
          <w:color w:val="0A0A0A"/>
          <w:sz w:val="23"/>
        </w:rPr>
      </w:pPr>
    </w:p>
    <w:p w14:paraId="7D81A12A" w14:textId="40F1D50E" w:rsidR="005C57DF" w:rsidRDefault="005C57DF" w:rsidP="003E5CCE">
      <w:pPr>
        <w:rPr>
          <w:color w:val="0A0A0A"/>
          <w:sz w:val="23"/>
        </w:rPr>
      </w:pPr>
    </w:p>
    <w:p w14:paraId="188757AD" w14:textId="1B3B364E" w:rsidR="005C57DF" w:rsidRDefault="005C57DF" w:rsidP="003E5CCE">
      <w:pPr>
        <w:rPr>
          <w:color w:val="0A0A0A"/>
          <w:sz w:val="23"/>
        </w:rPr>
      </w:pPr>
    </w:p>
    <w:p w14:paraId="499F197D" w14:textId="77777777" w:rsidR="005C57DF" w:rsidRDefault="005C57DF" w:rsidP="003E5CCE">
      <w:pPr>
        <w:rPr>
          <w:color w:val="0A0A0A"/>
          <w:sz w:val="23"/>
        </w:rPr>
      </w:pPr>
    </w:p>
    <w:p w14:paraId="2B19A1D3" w14:textId="29E1D2B5" w:rsidR="005C57DF" w:rsidRDefault="005C57DF" w:rsidP="003E5CCE">
      <w:pPr>
        <w:rPr>
          <w:color w:val="0A0A0A"/>
          <w:sz w:val="23"/>
        </w:rPr>
      </w:pPr>
      <w:r>
        <w:rPr>
          <w:color w:val="0A0A0A"/>
          <w:sz w:val="23"/>
        </w:rPr>
        <w:t xml:space="preserve">______________________________ </w:t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  <w:t>____________________________</w:t>
      </w:r>
    </w:p>
    <w:p w14:paraId="575D3654" w14:textId="161529A2" w:rsidR="005C57DF" w:rsidRDefault="005C57DF" w:rsidP="003E5CCE">
      <w:pPr>
        <w:rPr>
          <w:sz w:val="23"/>
        </w:rPr>
      </w:pPr>
      <w:r>
        <w:rPr>
          <w:color w:val="0A0A0A"/>
          <w:sz w:val="23"/>
        </w:rPr>
        <w:t>For the Union</w:t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</w:r>
      <w:r>
        <w:rPr>
          <w:color w:val="0A0A0A"/>
          <w:sz w:val="23"/>
        </w:rPr>
        <w:tab/>
        <w:t>Date</w:t>
      </w:r>
    </w:p>
    <w:p w14:paraId="6710B7D2" w14:textId="0BCE7628" w:rsidR="00CB62A5" w:rsidRDefault="00CB62A5">
      <w:pPr>
        <w:pStyle w:val="BodyText"/>
        <w:rPr>
          <w:sz w:val="20"/>
        </w:rPr>
      </w:pPr>
    </w:p>
    <w:p w14:paraId="0A9792EF" w14:textId="73EC895A" w:rsidR="003333E2" w:rsidRDefault="003333E2">
      <w:pPr>
        <w:pStyle w:val="BodyText"/>
        <w:rPr>
          <w:sz w:val="20"/>
        </w:rPr>
      </w:pPr>
    </w:p>
    <w:bookmarkEnd w:id="0"/>
    <w:p w14:paraId="545E3A2E" w14:textId="3DEAD38C" w:rsidR="003333E2" w:rsidRDefault="003333E2">
      <w:pPr>
        <w:pStyle w:val="BodyText"/>
        <w:rPr>
          <w:sz w:val="20"/>
        </w:rPr>
      </w:pPr>
    </w:p>
    <w:p w14:paraId="74C27DB8" w14:textId="645DF035" w:rsidR="003333E2" w:rsidRDefault="003333E2">
      <w:pPr>
        <w:pStyle w:val="BodyText"/>
        <w:rPr>
          <w:sz w:val="20"/>
        </w:rPr>
      </w:pPr>
    </w:p>
    <w:p w14:paraId="02D4FE8B" w14:textId="4035D371" w:rsidR="003333E2" w:rsidRDefault="003333E2">
      <w:pPr>
        <w:pStyle w:val="BodyText"/>
        <w:rPr>
          <w:sz w:val="20"/>
        </w:rPr>
      </w:pPr>
    </w:p>
    <w:p w14:paraId="6BFD71B0" w14:textId="74FF6365" w:rsidR="003333E2" w:rsidRDefault="003333E2">
      <w:pPr>
        <w:pStyle w:val="BodyText"/>
        <w:rPr>
          <w:sz w:val="20"/>
        </w:rPr>
      </w:pPr>
    </w:p>
    <w:p w14:paraId="049520A4" w14:textId="6811EC4C" w:rsidR="003333E2" w:rsidRDefault="003333E2">
      <w:pPr>
        <w:pStyle w:val="BodyText"/>
        <w:rPr>
          <w:sz w:val="20"/>
        </w:rPr>
      </w:pPr>
    </w:p>
    <w:p w14:paraId="12A30CB5" w14:textId="142B4137" w:rsidR="003333E2" w:rsidRDefault="003333E2">
      <w:pPr>
        <w:pStyle w:val="BodyText"/>
        <w:rPr>
          <w:sz w:val="20"/>
        </w:rPr>
      </w:pPr>
    </w:p>
    <w:p w14:paraId="5A719D11" w14:textId="53A376F5" w:rsidR="003333E2" w:rsidRDefault="003333E2">
      <w:pPr>
        <w:pStyle w:val="BodyText"/>
        <w:rPr>
          <w:sz w:val="20"/>
        </w:rPr>
      </w:pPr>
    </w:p>
    <w:p w14:paraId="4117706B" w14:textId="3B40836D" w:rsidR="003333E2" w:rsidRDefault="003333E2">
      <w:pPr>
        <w:pStyle w:val="BodyText"/>
        <w:rPr>
          <w:sz w:val="20"/>
        </w:rPr>
      </w:pPr>
    </w:p>
    <w:p w14:paraId="34FEBC2C" w14:textId="2B85BA14" w:rsidR="003333E2" w:rsidRDefault="003333E2">
      <w:pPr>
        <w:pStyle w:val="BodyText"/>
        <w:rPr>
          <w:sz w:val="20"/>
        </w:rPr>
      </w:pPr>
    </w:p>
    <w:p w14:paraId="44405FCA" w14:textId="74A7B001" w:rsidR="003333E2" w:rsidRDefault="003333E2">
      <w:pPr>
        <w:pStyle w:val="BodyText"/>
        <w:rPr>
          <w:sz w:val="20"/>
        </w:rPr>
      </w:pPr>
    </w:p>
    <w:p w14:paraId="60181E95" w14:textId="185A1CAA" w:rsidR="003333E2" w:rsidRDefault="003333E2">
      <w:pPr>
        <w:pStyle w:val="BodyText"/>
        <w:rPr>
          <w:sz w:val="20"/>
        </w:rPr>
      </w:pPr>
    </w:p>
    <w:p w14:paraId="540A53C3" w14:textId="2B3C4DE9" w:rsidR="003333E2" w:rsidRDefault="003333E2">
      <w:pPr>
        <w:pStyle w:val="BodyText"/>
        <w:rPr>
          <w:sz w:val="20"/>
        </w:rPr>
      </w:pPr>
    </w:p>
    <w:p w14:paraId="4385B6F7" w14:textId="7BC8FAF7" w:rsidR="003333E2" w:rsidRDefault="003333E2">
      <w:pPr>
        <w:pStyle w:val="BodyText"/>
        <w:rPr>
          <w:sz w:val="20"/>
        </w:rPr>
      </w:pPr>
    </w:p>
    <w:p w14:paraId="5D89174A" w14:textId="77777777" w:rsidR="003333E2" w:rsidRDefault="003333E2">
      <w:pPr>
        <w:tabs>
          <w:tab w:val="left" w:pos="6499"/>
        </w:tabs>
        <w:spacing w:before="87"/>
        <w:ind w:left="172"/>
        <w:rPr>
          <w:b/>
          <w:color w:val="080808"/>
        </w:rPr>
      </w:pPr>
    </w:p>
    <w:p w14:paraId="50AB6348" w14:textId="77777777" w:rsidR="003333E2" w:rsidRDefault="003333E2">
      <w:pPr>
        <w:tabs>
          <w:tab w:val="left" w:pos="6499"/>
        </w:tabs>
        <w:spacing w:before="87"/>
        <w:ind w:left="172"/>
        <w:rPr>
          <w:b/>
          <w:color w:val="080808"/>
        </w:rPr>
      </w:pPr>
    </w:p>
    <w:p w14:paraId="3394186D" w14:textId="77777777" w:rsidR="003333E2" w:rsidRDefault="003333E2">
      <w:pPr>
        <w:tabs>
          <w:tab w:val="left" w:pos="6499"/>
        </w:tabs>
        <w:spacing w:before="87"/>
        <w:ind w:left="172"/>
        <w:rPr>
          <w:b/>
          <w:color w:val="080808"/>
        </w:rPr>
      </w:pPr>
    </w:p>
    <w:p w14:paraId="05CA8FB6" w14:textId="77777777" w:rsidR="003333E2" w:rsidRDefault="003333E2">
      <w:pPr>
        <w:tabs>
          <w:tab w:val="left" w:pos="6499"/>
        </w:tabs>
        <w:spacing w:before="87"/>
        <w:ind w:left="172"/>
        <w:rPr>
          <w:b/>
          <w:color w:val="080808"/>
        </w:rPr>
      </w:pPr>
    </w:p>
    <w:p w14:paraId="2DD53091" w14:textId="77777777" w:rsidR="003333E2" w:rsidRDefault="003333E2">
      <w:pPr>
        <w:tabs>
          <w:tab w:val="left" w:pos="6499"/>
        </w:tabs>
        <w:spacing w:before="87"/>
        <w:ind w:left="172"/>
        <w:rPr>
          <w:b/>
          <w:color w:val="080808"/>
        </w:rPr>
      </w:pPr>
    </w:p>
    <w:p w14:paraId="46CD3410" w14:textId="44EAF79B" w:rsidR="003333E2" w:rsidRDefault="003333E2" w:rsidP="005C57DF">
      <w:pPr>
        <w:tabs>
          <w:tab w:val="left" w:pos="6499"/>
        </w:tabs>
        <w:spacing w:before="87"/>
        <w:rPr>
          <w:b/>
          <w:color w:val="080808"/>
        </w:rPr>
      </w:pPr>
    </w:p>
    <w:p w14:paraId="0529C14A" w14:textId="77777777" w:rsidR="005C57DF" w:rsidRDefault="005C57DF" w:rsidP="005C57DF">
      <w:pPr>
        <w:tabs>
          <w:tab w:val="left" w:pos="6499"/>
        </w:tabs>
        <w:spacing w:before="87"/>
        <w:rPr>
          <w:b/>
          <w:color w:val="080808"/>
        </w:rPr>
      </w:pPr>
    </w:p>
    <w:sectPr w:rsidR="005C57DF">
      <w:type w:val="continuous"/>
      <w:pgSz w:w="11960" w:h="16860"/>
      <w:pgMar w:top="150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808"/>
    <w:multiLevelType w:val="hybridMultilevel"/>
    <w:tmpl w:val="5DE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735"/>
    <w:multiLevelType w:val="hybridMultilevel"/>
    <w:tmpl w:val="02BAF966"/>
    <w:lvl w:ilvl="0" w:tplc="84927A3C">
      <w:numFmt w:val="bullet"/>
      <w:lvlText w:val="·"/>
      <w:lvlJc w:val="left"/>
      <w:pPr>
        <w:ind w:left="1805" w:hanging="1611"/>
      </w:pPr>
      <w:rPr>
        <w:rFonts w:ascii="Arial" w:eastAsia="Arial" w:hAnsi="Arial" w:cs="Arial" w:hint="default"/>
        <w:color w:val="808080"/>
        <w:w w:val="64"/>
        <w:sz w:val="32"/>
        <w:szCs w:val="32"/>
        <w:u w:val="thick" w:color="080808"/>
      </w:rPr>
    </w:lvl>
    <w:lvl w:ilvl="1" w:tplc="C9D6BAA0">
      <w:numFmt w:val="bullet"/>
      <w:lvlText w:val="•"/>
      <w:lvlJc w:val="left"/>
      <w:pPr>
        <w:ind w:left="1974" w:hanging="1611"/>
      </w:pPr>
      <w:rPr>
        <w:rFonts w:hint="default"/>
      </w:rPr>
    </w:lvl>
    <w:lvl w:ilvl="2" w:tplc="364A3CBE">
      <w:numFmt w:val="bullet"/>
      <w:lvlText w:val="•"/>
      <w:lvlJc w:val="left"/>
      <w:pPr>
        <w:ind w:left="2148" w:hanging="1611"/>
      </w:pPr>
      <w:rPr>
        <w:rFonts w:hint="default"/>
      </w:rPr>
    </w:lvl>
    <w:lvl w:ilvl="3" w:tplc="B5981EB8">
      <w:numFmt w:val="bullet"/>
      <w:lvlText w:val="•"/>
      <w:lvlJc w:val="left"/>
      <w:pPr>
        <w:ind w:left="2323" w:hanging="1611"/>
      </w:pPr>
      <w:rPr>
        <w:rFonts w:hint="default"/>
      </w:rPr>
    </w:lvl>
    <w:lvl w:ilvl="4" w:tplc="BFD86500">
      <w:numFmt w:val="bullet"/>
      <w:lvlText w:val="•"/>
      <w:lvlJc w:val="left"/>
      <w:pPr>
        <w:ind w:left="2497" w:hanging="1611"/>
      </w:pPr>
      <w:rPr>
        <w:rFonts w:hint="default"/>
      </w:rPr>
    </w:lvl>
    <w:lvl w:ilvl="5" w:tplc="1CAC469C">
      <w:numFmt w:val="bullet"/>
      <w:lvlText w:val="•"/>
      <w:lvlJc w:val="left"/>
      <w:pPr>
        <w:ind w:left="2672" w:hanging="1611"/>
      </w:pPr>
      <w:rPr>
        <w:rFonts w:hint="default"/>
      </w:rPr>
    </w:lvl>
    <w:lvl w:ilvl="6" w:tplc="246CAB44">
      <w:numFmt w:val="bullet"/>
      <w:lvlText w:val="•"/>
      <w:lvlJc w:val="left"/>
      <w:pPr>
        <w:ind w:left="2846" w:hanging="1611"/>
      </w:pPr>
      <w:rPr>
        <w:rFonts w:hint="default"/>
      </w:rPr>
    </w:lvl>
    <w:lvl w:ilvl="7" w:tplc="C7988572">
      <w:numFmt w:val="bullet"/>
      <w:lvlText w:val="•"/>
      <w:lvlJc w:val="left"/>
      <w:pPr>
        <w:ind w:left="3020" w:hanging="1611"/>
      </w:pPr>
      <w:rPr>
        <w:rFonts w:hint="default"/>
      </w:rPr>
    </w:lvl>
    <w:lvl w:ilvl="8" w:tplc="D68671EC">
      <w:numFmt w:val="bullet"/>
      <w:lvlText w:val="•"/>
      <w:lvlJc w:val="left"/>
      <w:pPr>
        <w:ind w:left="3195" w:hanging="1611"/>
      </w:pPr>
      <w:rPr>
        <w:rFonts w:hint="default"/>
      </w:rPr>
    </w:lvl>
  </w:abstractNum>
  <w:abstractNum w:abstractNumId="2" w15:restartNumberingAfterBreak="0">
    <w:nsid w:val="07502D2F"/>
    <w:multiLevelType w:val="hybridMultilevel"/>
    <w:tmpl w:val="21FAB8BE"/>
    <w:lvl w:ilvl="0" w:tplc="CE4CE682">
      <w:start w:val="1"/>
      <w:numFmt w:val="decimal"/>
      <w:lvlText w:val="%1."/>
      <w:lvlJc w:val="left"/>
      <w:pPr>
        <w:ind w:left="1875" w:hanging="378"/>
      </w:pPr>
      <w:rPr>
        <w:rFonts w:ascii="Times New Roman" w:eastAsia="Times New Roman" w:hAnsi="Times New Roman" w:cs="Times New Roman" w:hint="default"/>
        <w:color w:val="0F0F0F"/>
        <w:spacing w:val="0"/>
        <w:w w:val="102"/>
        <w:sz w:val="21"/>
        <w:szCs w:val="21"/>
      </w:rPr>
    </w:lvl>
    <w:lvl w:ilvl="1" w:tplc="B240C758">
      <w:numFmt w:val="bullet"/>
      <w:lvlText w:val="•"/>
      <w:lvlJc w:val="left"/>
      <w:pPr>
        <w:ind w:left="2756" w:hanging="378"/>
      </w:pPr>
      <w:rPr>
        <w:rFonts w:hint="default"/>
      </w:rPr>
    </w:lvl>
    <w:lvl w:ilvl="2" w:tplc="27D0B126">
      <w:numFmt w:val="bullet"/>
      <w:lvlText w:val="•"/>
      <w:lvlJc w:val="left"/>
      <w:pPr>
        <w:ind w:left="3632" w:hanging="378"/>
      </w:pPr>
      <w:rPr>
        <w:rFonts w:hint="default"/>
      </w:rPr>
    </w:lvl>
    <w:lvl w:ilvl="3" w:tplc="82B61362">
      <w:numFmt w:val="bullet"/>
      <w:lvlText w:val="•"/>
      <w:lvlJc w:val="left"/>
      <w:pPr>
        <w:ind w:left="4508" w:hanging="378"/>
      </w:pPr>
      <w:rPr>
        <w:rFonts w:hint="default"/>
      </w:rPr>
    </w:lvl>
    <w:lvl w:ilvl="4" w:tplc="02C46E2E">
      <w:numFmt w:val="bullet"/>
      <w:lvlText w:val="•"/>
      <w:lvlJc w:val="left"/>
      <w:pPr>
        <w:ind w:left="5384" w:hanging="378"/>
      </w:pPr>
      <w:rPr>
        <w:rFonts w:hint="default"/>
      </w:rPr>
    </w:lvl>
    <w:lvl w:ilvl="5" w:tplc="69788F14">
      <w:numFmt w:val="bullet"/>
      <w:lvlText w:val="•"/>
      <w:lvlJc w:val="left"/>
      <w:pPr>
        <w:ind w:left="6260" w:hanging="378"/>
      </w:pPr>
      <w:rPr>
        <w:rFonts w:hint="default"/>
      </w:rPr>
    </w:lvl>
    <w:lvl w:ilvl="6" w:tplc="5BB81732">
      <w:numFmt w:val="bullet"/>
      <w:lvlText w:val="•"/>
      <w:lvlJc w:val="left"/>
      <w:pPr>
        <w:ind w:left="7136" w:hanging="378"/>
      </w:pPr>
      <w:rPr>
        <w:rFonts w:hint="default"/>
      </w:rPr>
    </w:lvl>
    <w:lvl w:ilvl="7" w:tplc="205CAE7E">
      <w:numFmt w:val="bullet"/>
      <w:lvlText w:val="•"/>
      <w:lvlJc w:val="left"/>
      <w:pPr>
        <w:ind w:left="8012" w:hanging="378"/>
      </w:pPr>
      <w:rPr>
        <w:rFonts w:hint="default"/>
      </w:rPr>
    </w:lvl>
    <w:lvl w:ilvl="8" w:tplc="C4A6AED0">
      <w:numFmt w:val="bullet"/>
      <w:lvlText w:val="•"/>
      <w:lvlJc w:val="left"/>
      <w:pPr>
        <w:ind w:left="8888" w:hanging="378"/>
      </w:pPr>
      <w:rPr>
        <w:rFonts w:hint="default"/>
      </w:rPr>
    </w:lvl>
  </w:abstractNum>
  <w:abstractNum w:abstractNumId="3" w15:restartNumberingAfterBreak="0">
    <w:nsid w:val="09DE2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56164"/>
    <w:multiLevelType w:val="hybridMultilevel"/>
    <w:tmpl w:val="16A61F86"/>
    <w:lvl w:ilvl="0" w:tplc="AB845E76">
      <w:start w:val="1"/>
      <w:numFmt w:val="decimal"/>
      <w:lvlText w:val="%1."/>
      <w:lvlJc w:val="left"/>
      <w:pPr>
        <w:ind w:left="1647" w:hanging="349"/>
      </w:pPr>
      <w:rPr>
        <w:rFonts w:hint="default"/>
        <w:w w:val="107"/>
      </w:rPr>
    </w:lvl>
    <w:lvl w:ilvl="1" w:tplc="3B2C4FEE">
      <w:start w:val="1"/>
      <w:numFmt w:val="lowerLetter"/>
      <w:lvlText w:val="%2."/>
      <w:lvlJc w:val="left"/>
      <w:pPr>
        <w:ind w:left="1922" w:hanging="270"/>
      </w:pPr>
      <w:rPr>
        <w:rFonts w:ascii="Times New Roman" w:eastAsia="Times New Roman" w:hAnsi="Times New Roman" w:cs="Times New Roman" w:hint="default"/>
        <w:color w:val="0F0F0F"/>
        <w:spacing w:val="-1"/>
        <w:w w:val="107"/>
        <w:sz w:val="20"/>
        <w:szCs w:val="20"/>
      </w:rPr>
    </w:lvl>
    <w:lvl w:ilvl="2" w:tplc="ED88FC50">
      <w:numFmt w:val="bullet"/>
      <w:lvlText w:val="•"/>
      <w:lvlJc w:val="left"/>
      <w:pPr>
        <w:ind w:left="2888" w:hanging="270"/>
      </w:pPr>
      <w:rPr>
        <w:rFonts w:hint="default"/>
      </w:rPr>
    </w:lvl>
    <w:lvl w:ilvl="3" w:tplc="2FF8BF5E">
      <w:numFmt w:val="bullet"/>
      <w:lvlText w:val="•"/>
      <w:lvlJc w:val="left"/>
      <w:pPr>
        <w:ind w:left="3857" w:hanging="270"/>
      </w:pPr>
      <w:rPr>
        <w:rFonts w:hint="default"/>
      </w:rPr>
    </w:lvl>
    <w:lvl w:ilvl="4" w:tplc="FC340DAC">
      <w:numFmt w:val="bullet"/>
      <w:lvlText w:val="•"/>
      <w:lvlJc w:val="left"/>
      <w:pPr>
        <w:ind w:left="4826" w:hanging="270"/>
      </w:pPr>
      <w:rPr>
        <w:rFonts w:hint="default"/>
      </w:rPr>
    </w:lvl>
    <w:lvl w:ilvl="5" w:tplc="DEF2AB28">
      <w:numFmt w:val="bullet"/>
      <w:lvlText w:val="•"/>
      <w:lvlJc w:val="left"/>
      <w:pPr>
        <w:ind w:left="5795" w:hanging="270"/>
      </w:pPr>
      <w:rPr>
        <w:rFonts w:hint="default"/>
      </w:rPr>
    </w:lvl>
    <w:lvl w:ilvl="6" w:tplc="CB947476">
      <w:numFmt w:val="bullet"/>
      <w:lvlText w:val="•"/>
      <w:lvlJc w:val="left"/>
      <w:pPr>
        <w:ind w:left="6764" w:hanging="270"/>
      </w:pPr>
      <w:rPr>
        <w:rFonts w:hint="default"/>
      </w:rPr>
    </w:lvl>
    <w:lvl w:ilvl="7" w:tplc="34CAA8E4">
      <w:numFmt w:val="bullet"/>
      <w:lvlText w:val="•"/>
      <w:lvlJc w:val="left"/>
      <w:pPr>
        <w:ind w:left="7733" w:hanging="270"/>
      </w:pPr>
      <w:rPr>
        <w:rFonts w:hint="default"/>
      </w:rPr>
    </w:lvl>
    <w:lvl w:ilvl="8" w:tplc="E3F4C566">
      <w:numFmt w:val="bullet"/>
      <w:lvlText w:val="•"/>
      <w:lvlJc w:val="left"/>
      <w:pPr>
        <w:ind w:left="8702" w:hanging="270"/>
      </w:pPr>
      <w:rPr>
        <w:rFonts w:hint="default"/>
      </w:rPr>
    </w:lvl>
  </w:abstractNum>
  <w:abstractNum w:abstractNumId="5" w15:restartNumberingAfterBreak="0">
    <w:nsid w:val="20755DAB"/>
    <w:multiLevelType w:val="hybridMultilevel"/>
    <w:tmpl w:val="653ADAE2"/>
    <w:lvl w:ilvl="0" w:tplc="B990553C">
      <w:start w:val="2"/>
      <w:numFmt w:val="decimal"/>
      <w:lvlText w:val="%1."/>
      <w:lvlJc w:val="left"/>
      <w:pPr>
        <w:ind w:left="1639" w:hanging="353"/>
      </w:pPr>
      <w:rPr>
        <w:rFonts w:ascii="Times New Roman" w:eastAsia="Times New Roman" w:hAnsi="Times New Roman" w:cs="Times New Roman" w:hint="default"/>
        <w:color w:val="0F0F0F"/>
        <w:w w:val="106"/>
        <w:sz w:val="20"/>
        <w:szCs w:val="20"/>
      </w:rPr>
    </w:lvl>
    <w:lvl w:ilvl="1" w:tplc="6C0685E0">
      <w:start w:val="1"/>
      <w:numFmt w:val="decimal"/>
      <w:lvlText w:val="%2."/>
      <w:lvlJc w:val="left"/>
      <w:pPr>
        <w:ind w:left="1855" w:hanging="372"/>
      </w:pPr>
      <w:rPr>
        <w:rFonts w:ascii="Times New Roman" w:eastAsia="Times New Roman" w:hAnsi="Times New Roman" w:cs="Times New Roman" w:hint="default"/>
        <w:color w:val="0F0F0F"/>
        <w:w w:val="110"/>
        <w:sz w:val="21"/>
        <w:szCs w:val="21"/>
      </w:rPr>
    </w:lvl>
    <w:lvl w:ilvl="2" w:tplc="5E789B2C">
      <w:start w:val="1"/>
      <w:numFmt w:val="lowerLetter"/>
      <w:lvlText w:val="%3."/>
      <w:lvlJc w:val="left"/>
      <w:pPr>
        <w:ind w:left="2950" w:hanging="362"/>
      </w:pPr>
      <w:rPr>
        <w:rFonts w:ascii="Times New Roman" w:eastAsia="Times New Roman" w:hAnsi="Times New Roman" w:cs="Times New Roman" w:hint="default"/>
        <w:color w:val="0F0F0F"/>
        <w:spacing w:val="-1"/>
        <w:w w:val="101"/>
        <w:sz w:val="21"/>
        <w:szCs w:val="21"/>
      </w:rPr>
    </w:lvl>
    <w:lvl w:ilvl="3" w:tplc="7F1CFD48">
      <w:numFmt w:val="bullet"/>
      <w:lvlText w:val="•"/>
      <w:lvlJc w:val="left"/>
      <w:pPr>
        <w:ind w:left="3920" w:hanging="362"/>
      </w:pPr>
      <w:rPr>
        <w:rFonts w:hint="default"/>
      </w:rPr>
    </w:lvl>
    <w:lvl w:ilvl="4" w:tplc="3E687810">
      <w:numFmt w:val="bullet"/>
      <w:lvlText w:val="•"/>
      <w:lvlJc w:val="left"/>
      <w:pPr>
        <w:ind w:left="4880" w:hanging="362"/>
      </w:pPr>
      <w:rPr>
        <w:rFonts w:hint="default"/>
      </w:rPr>
    </w:lvl>
    <w:lvl w:ilvl="5" w:tplc="8116A706">
      <w:numFmt w:val="bullet"/>
      <w:lvlText w:val="•"/>
      <w:lvlJc w:val="left"/>
      <w:pPr>
        <w:ind w:left="5840" w:hanging="362"/>
      </w:pPr>
      <w:rPr>
        <w:rFonts w:hint="default"/>
      </w:rPr>
    </w:lvl>
    <w:lvl w:ilvl="6" w:tplc="2640E71C">
      <w:numFmt w:val="bullet"/>
      <w:lvlText w:val="•"/>
      <w:lvlJc w:val="left"/>
      <w:pPr>
        <w:ind w:left="6800" w:hanging="362"/>
      </w:pPr>
      <w:rPr>
        <w:rFonts w:hint="default"/>
      </w:rPr>
    </w:lvl>
    <w:lvl w:ilvl="7" w:tplc="A678E0B6">
      <w:numFmt w:val="bullet"/>
      <w:lvlText w:val="•"/>
      <w:lvlJc w:val="left"/>
      <w:pPr>
        <w:ind w:left="7760" w:hanging="362"/>
      </w:pPr>
      <w:rPr>
        <w:rFonts w:hint="default"/>
      </w:rPr>
    </w:lvl>
    <w:lvl w:ilvl="8" w:tplc="4A10B610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6" w15:restartNumberingAfterBreak="0">
    <w:nsid w:val="27425640"/>
    <w:multiLevelType w:val="hybridMultilevel"/>
    <w:tmpl w:val="187E1BA2"/>
    <w:lvl w:ilvl="0" w:tplc="9014F6CC">
      <w:start w:val="1"/>
      <w:numFmt w:val="decimal"/>
      <w:lvlText w:val="%1."/>
      <w:lvlJc w:val="left"/>
      <w:pPr>
        <w:ind w:left="1650" w:hanging="344"/>
      </w:pPr>
      <w:rPr>
        <w:rFonts w:hint="default"/>
        <w:w w:val="103"/>
      </w:rPr>
    </w:lvl>
    <w:lvl w:ilvl="1" w:tplc="B6960936">
      <w:numFmt w:val="bullet"/>
      <w:lvlText w:val="•"/>
      <w:lvlJc w:val="left"/>
      <w:pPr>
        <w:ind w:left="2558" w:hanging="344"/>
      </w:pPr>
      <w:rPr>
        <w:rFonts w:hint="default"/>
      </w:rPr>
    </w:lvl>
    <w:lvl w:ilvl="2" w:tplc="9E4E9608">
      <w:numFmt w:val="bullet"/>
      <w:lvlText w:val="•"/>
      <w:lvlJc w:val="left"/>
      <w:pPr>
        <w:ind w:left="3456" w:hanging="344"/>
      </w:pPr>
      <w:rPr>
        <w:rFonts w:hint="default"/>
      </w:rPr>
    </w:lvl>
    <w:lvl w:ilvl="3" w:tplc="1B44873A">
      <w:numFmt w:val="bullet"/>
      <w:lvlText w:val="•"/>
      <w:lvlJc w:val="left"/>
      <w:pPr>
        <w:ind w:left="4354" w:hanging="344"/>
      </w:pPr>
      <w:rPr>
        <w:rFonts w:hint="default"/>
      </w:rPr>
    </w:lvl>
    <w:lvl w:ilvl="4" w:tplc="29AE44A2">
      <w:numFmt w:val="bullet"/>
      <w:lvlText w:val="•"/>
      <w:lvlJc w:val="left"/>
      <w:pPr>
        <w:ind w:left="5252" w:hanging="344"/>
      </w:pPr>
      <w:rPr>
        <w:rFonts w:hint="default"/>
      </w:rPr>
    </w:lvl>
    <w:lvl w:ilvl="5" w:tplc="6D7A6A7A">
      <w:numFmt w:val="bullet"/>
      <w:lvlText w:val="•"/>
      <w:lvlJc w:val="left"/>
      <w:pPr>
        <w:ind w:left="6150" w:hanging="344"/>
      </w:pPr>
      <w:rPr>
        <w:rFonts w:hint="default"/>
      </w:rPr>
    </w:lvl>
    <w:lvl w:ilvl="6" w:tplc="539012E4">
      <w:numFmt w:val="bullet"/>
      <w:lvlText w:val="•"/>
      <w:lvlJc w:val="left"/>
      <w:pPr>
        <w:ind w:left="7048" w:hanging="344"/>
      </w:pPr>
      <w:rPr>
        <w:rFonts w:hint="default"/>
      </w:rPr>
    </w:lvl>
    <w:lvl w:ilvl="7" w:tplc="F9B2E8CE">
      <w:numFmt w:val="bullet"/>
      <w:lvlText w:val="•"/>
      <w:lvlJc w:val="left"/>
      <w:pPr>
        <w:ind w:left="7946" w:hanging="344"/>
      </w:pPr>
      <w:rPr>
        <w:rFonts w:hint="default"/>
      </w:rPr>
    </w:lvl>
    <w:lvl w:ilvl="8" w:tplc="C4080B8C">
      <w:numFmt w:val="bullet"/>
      <w:lvlText w:val="•"/>
      <w:lvlJc w:val="left"/>
      <w:pPr>
        <w:ind w:left="8844" w:hanging="344"/>
      </w:pPr>
      <w:rPr>
        <w:rFonts w:hint="default"/>
      </w:rPr>
    </w:lvl>
  </w:abstractNum>
  <w:abstractNum w:abstractNumId="7" w15:restartNumberingAfterBreak="0">
    <w:nsid w:val="309E5140"/>
    <w:multiLevelType w:val="hybridMultilevel"/>
    <w:tmpl w:val="B32A06AA"/>
    <w:lvl w:ilvl="0" w:tplc="07C8CD34">
      <w:numFmt w:val="bullet"/>
      <w:lvlText w:val="•"/>
      <w:lvlJc w:val="left"/>
      <w:pPr>
        <w:ind w:left="2036" w:hanging="233"/>
      </w:pPr>
      <w:rPr>
        <w:rFonts w:ascii="Times New Roman" w:eastAsia="Times New Roman" w:hAnsi="Times New Roman" w:cs="Times New Roman" w:hint="default"/>
        <w:color w:val="0E0E0E"/>
        <w:w w:val="104"/>
        <w:sz w:val="23"/>
        <w:szCs w:val="23"/>
      </w:rPr>
    </w:lvl>
    <w:lvl w:ilvl="1" w:tplc="BBECFFAC">
      <w:numFmt w:val="bullet"/>
      <w:lvlText w:val="•"/>
      <w:lvlJc w:val="left"/>
      <w:pPr>
        <w:ind w:left="2900" w:hanging="233"/>
      </w:pPr>
      <w:rPr>
        <w:rFonts w:hint="default"/>
      </w:rPr>
    </w:lvl>
    <w:lvl w:ilvl="2" w:tplc="FFDE6BD4">
      <w:numFmt w:val="bullet"/>
      <w:lvlText w:val="•"/>
      <w:lvlJc w:val="left"/>
      <w:pPr>
        <w:ind w:left="3760" w:hanging="233"/>
      </w:pPr>
      <w:rPr>
        <w:rFonts w:hint="default"/>
      </w:rPr>
    </w:lvl>
    <w:lvl w:ilvl="3" w:tplc="057A5288">
      <w:numFmt w:val="bullet"/>
      <w:lvlText w:val="•"/>
      <w:lvlJc w:val="left"/>
      <w:pPr>
        <w:ind w:left="4620" w:hanging="233"/>
      </w:pPr>
      <w:rPr>
        <w:rFonts w:hint="default"/>
      </w:rPr>
    </w:lvl>
    <w:lvl w:ilvl="4" w:tplc="9C7CE786">
      <w:numFmt w:val="bullet"/>
      <w:lvlText w:val="•"/>
      <w:lvlJc w:val="left"/>
      <w:pPr>
        <w:ind w:left="5480" w:hanging="233"/>
      </w:pPr>
      <w:rPr>
        <w:rFonts w:hint="default"/>
      </w:rPr>
    </w:lvl>
    <w:lvl w:ilvl="5" w:tplc="C6787740">
      <w:numFmt w:val="bullet"/>
      <w:lvlText w:val="•"/>
      <w:lvlJc w:val="left"/>
      <w:pPr>
        <w:ind w:left="6340" w:hanging="233"/>
      </w:pPr>
      <w:rPr>
        <w:rFonts w:hint="default"/>
      </w:rPr>
    </w:lvl>
    <w:lvl w:ilvl="6" w:tplc="6ECE5DAE">
      <w:numFmt w:val="bullet"/>
      <w:lvlText w:val="•"/>
      <w:lvlJc w:val="left"/>
      <w:pPr>
        <w:ind w:left="7200" w:hanging="233"/>
      </w:pPr>
      <w:rPr>
        <w:rFonts w:hint="default"/>
      </w:rPr>
    </w:lvl>
    <w:lvl w:ilvl="7" w:tplc="46024B9E">
      <w:numFmt w:val="bullet"/>
      <w:lvlText w:val="•"/>
      <w:lvlJc w:val="left"/>
      <w:pPr>
        <w:ind w:left="8060" w:hanging="233"/>
      </w:pPr>
      <w:rPr>
        <w:rFonts w:hint="default"/>
      </w:rPr>
    </w:lvl>
    <w:lvl w:ilvl="8" w:tplc="71DC6424">
      <w:numFmt w:val="bullet"/>
      <w:lvlText w:val="•"/>
      <w:lvlJc w:val="left"/>
      <w:pPr>
        <w:ind w:left="8920" w:hanging="233"/>
      </w:pPr>
      <w:rPr>
        <w:rFonts w:hint="default"/>
      </w:rPr>
    </w:lvl>
  </w:abstractNum>
  <w:abstractNum w:abstractNumId="8" w15:restartNumberingAfterBreak="0">
    <w:nsid w:val="38EC6DCC"/>
    <w:multiLevelType w:val="hybridMultilevel"/>
    <w:tmpl w:val="E4B8127A"/>
    <w:lvl w:ilvl="0" w:tplc="21E82A80">
      <w:start w:val="1"/>
      <w:numFmt w:val="decimal"/>
      <w:lvlText w:val="%1."/>
      <w:lvlJc w:val="left"/>
      <w:pPr>
        <w:ind w:left="1857" w:hanging="377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BB0438A0">
      <w:start w:val="1"/>
      <w:numFmt w:val="lowerLetter"/>
      <w:lvlText w:val="%2."/>
      <w:lvlJc w:val="left"/>
      <w:pPr>
        <w:ind w:left="2221" w:hanging="359"/>
      </w:pPr>
      <w:rPr>
        <w:rFonts w:ascii="Times New Roman" w:eastAsia="Times New Roman" w:hAnsi="Times New Roman" w:cs="Times New Roman" w:hint="default"/>
        <w:color w:val="0F0F0F"/>
        <w:spacing w:val="-1"/>
        <w:w w:val="103"/>
        <w:sz w:val="21"/>
        <w:szCs w:val="21"/>
      </w:rPr>
    </w:lvl>
    <w:lvl w:ilvl="2" w:tplc="B590EE76">
      <w:numFmt w:val="bullet"/>
      <w:lvlText w:val="•"/>
      <w:lvlJc w:val="left"/>
      <w:pPr>
        <w:ind w:left="3155" w:hanging="359"/>
      </w:pPr>
      <w:rPr>
        <w:rFonts w:hint="default"/>
      </w:rPr>
    </w:lvl>
    <w:lvl w:ilvl="3" w:tplc="A29CBA3C">
      <w:numFmt w:val="bullet"/>
      <w:lvlText w:val="•"/>
      <w:lvlJc w:val="left"/>
      <w:pPr>
        <w:ind w:left="4091" w:hanging="359"/>
      </w:pPr>
      <w:rPr>
        <w:rFonts w:hint="default"/>
      </w:rPr>
    </w:lvl>
    <w:lvl w:ilvl="4" w:tplc="05D88384">
      <w:numFmt w:val="bullet"/>
      <w:lvlText w:val="•"/>
      <w:lvlJc w:val="left"/>
      <w:pPr>
        <w:ind w:left="5026" w:hanging="359"/>
      </w:pPr>
      <w:rPr>
        <w:rFonts w:hint="default"/>
      </w:rPr>
    </w:lvl>
    <w:lvl w:ilvl="5" w:tplc="E506C604">
      <w:numFmt w:val="bullet"/>
      <w:lvlText w:val="•"/>
      <w:lvlJc w:val="left"/>
      <w:pPr>
        <w:ind w:left="5962" w:hanging="359"/>
      </w:pPr>
      <w:rPr>
        <w:rFonts w:hint="default"/>
      </w:rPr>
    </w:lvl>
    <w:lvl w:ilvl="6" w:tplc="FCBC6426">
      <w:numFmt w:val="bullet"/>
      <w:lvlText w:val="•"/>
      <w:lvlJc w:val="left"/>
      <w:pPr>
        <w:ind w:left="6897" w:hanging="359"/>
      </w:pPr>
      <w:rPr>
        <w:rFonts w:hint="default"/>
      </w:rPr>
    </w:lvl>
    <w:lvl w:ilvl="7" w:tplc="7C56526C">
      <w:numFmt w:val="bullet"/>
      <w:lvlText w:val="•"/>
      <w:lvlJc w:val="left"/>
      <w:pPr>
        <w:ind w:left="7833" w:hanging="359"/>
      </w:pPr>
      <w:rPr>
        <w:rFonts w:hint="default"/>
      </w:rPr>
    </w:lvl>
    <w:lvl w:ilvl="8" w:tplc="6DE213D6">
      <w:numFmt w:val="bullet"/>
      <w:lvlText w:val="•"/>
      <w:lvlJc w:val="left"/>
      <w:pPr>
        <w:ind w:left="8768" w:hanging="359"/>
      </w:pPr>
      <w:rPr>
        <w:rFonts w:hint="default"/>
      </w:rPr>
    </w:lvl>
  </w:abstractNum>
  <w:abstractNum w:abstractNumId="9" w15:restartNumberingAfterBreak="0">
    <w:nsid w:val="453557B2"/>
    <w:multiLevelType w:val="hybridMultilevel"/>
    <w:tmpl w:val="652E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C07BE"/>
    <w:multiLevelType w:val="multilevel"/>
    <w:tmpl w:val="51909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4F65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D83F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685E18"/>
    <w:multiLevelType w:val="hybridMultilevel"/>
    <w:tmpl w:val="FB3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1D7E"/>
    <w:multiLevelType w:val="hybridMultilevel"/>
    <w:tmpl w:val="260868B4"/>
    <w:lvl w:ilvl="0" w:tplc="48B6D298">
      <w:start w:val="1"/>
      <w:numFmt w:val="decimal"/>
      <w:lvlText w:val="%1."/>
      <w:lvlJc w:val="left"/>
      <w:pPr>
        <w:ind w:left="1871" w:hanging="368"/>
      </w:pPr>
      <w:rPr>
        <w:rFonts w:ascii="Times New Roman" w:eastAsia="Times New Roman" w:hAnsi="Times New Roman" w:cs="Times New Roman" w:hint="default"/>
        <w:color w:val="0F0F0F"/>
        <w:w w:val="103"/>
        <w:sz w:val="21"/>
        <w:szCs w:val="21"/>
      </w:rPr>
    </w:lvl>
    <w:lvl w:ilvl="1" w:tplc="9D6A5E70">
      <w:numFmt w:val="bullet"/>
      <w:lvlText w:val="•"/>
      <w:lvlJc w:val="left"/>
      <w:pPr>
        <w:ind w:left="2756" w:hanging="368"/>
      </w:pPr>
      <w:rPr>
        <w:rFonts w:hint="default"/>
      </w:rPr>
    </w:lvl>
    <w:lvl w:ilvl="2" w:tplc="4D2605C2">
      <w:numFmt w:val="bullet"/>
      <w:lvlText w:val="•"/>
      <w:lvlJc w:val="left"/>
      <w:pPr>
        <w:ind w:left="3632" w:hanging="368"/>
      </w:pPr>
      <w:rPr>
        <w:rFonts w:hint="default"/>
      </w:rPr>
    </w:lvl>
    <w:lvl w:ilvl="3" w:tplc="565698A2">
      <w:numFmt w:val="bullet"/>
      <w:lvlText w:val="•"/>
      <w:lvlJc w:val="left"/>
      <w:pPr>
        <w:ind w:left="4508" w:hanging="368"/>
      </w:pPr>
      <w:rPr>
        <w:rFonts w:hint="default"/>
      </w:rPr>
    </w:lvl>
    <w:lvl w:ilvl="4" w:tplc="1AE04460">
      <w:numFmt w:val="bullet"/>
      <w:lvlText w:val="•"/>
      <w:lvlJc w:val="left"/>
      <w:pPr>
        <w:ind w:left="5384" w:hanging="368"/>
      </w:pPr>
      <w:rPr>
        <w:rFonts w:hint="default"/>
      </w:rPr>
    </w:lvl>
    <w:lvl w:ilvl="5" w:tplc="7F6E4566">
      <w:numFmt w:val="bullet"/>
      <w:lvlText w:val="•"/>
      <w:lvlJc w:val="left"/>
      <w:pPr>
        <w:ind w:left="6260" w:hanging="368"/>
      </w:pPr>
      <w:rPr>
        <w:rFonts w:hint="default"/>
      </w:rPr>
    </w:lvl>
    <w:lvl w:ilvl="6" w:tplc="DB90BF6E">
      <w:numFmt w:val="bullet"/>
      <w:lvlText w:val="•"/>
      <w:lvlJc w:val="left"/>
      <w:pPr>
        <w:ind w:left="7136" w:hanging="368"/>
      </w:pPr>
      <w:rPr>
        <w:rFonts w:hint="default"/>
      </w:rPr>
    </w:lvl>
    <w:lvl w:ilvl="7" w:tplc="6C381816">
      <w:numFmt w:val="bullet"/>
      <w:lvlText w:val="•"/>
      <w:lvlJc w:val="left"/>
      <w:pPr>
        <w:ind w:left="8012" w:hanging="368"/>
      </w:pPr>
      <w:rPr>
        <w:rFonts w:hint="default"/>
      </w:rPr>
    </w:lvl>
    <w:lvl w:ilvl="8" w:tplc="6E728E08">
      <w:numFmt w:val="bullet"/>
      <w:lvlText w:val="•"/>
      <w:lvlJc w:val="left"/>
      <w:pPr>
        <w:ind w:left="8888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A5"/>
    <w:rsid w:val="00147E1A"/>
    <w:rsid w:val="00185C59"/>
    <w:rsid w:val="0032672F"/>
    <w:rsid w:val="003333E2"/>
    <w:rsid w:val="003E5CCE"/>
    <w:rsid w:val="004226F4"/>
    <w:rsid w:val="004A5B2F"/>
    <w:rsid w:val="00527CD8"/>
    <w:rsid w:val="0056678F"/>
    <w:rsid w:val="005C1132"/>
    <w:rsid w:val="005C57DF"/>
    <w:rsid w:val="00622DFE"/>
    <w:rsid w:val="00622EDC"/>
    <w:rsid w:val="006D7ACB"/>
    <w:rsid w:val="0070125C"/>
    <w:rsid w:val="008011FE"/>
    <w:rsid w:val="00823B3C"/>
    <w:rsid w:val="008410F4"/>
    <w:rsid w:val="0087066E"/>
    <w:rsid w:val="009A5444"/>
    <w:rsid w:val="009D3509"/>
    <w:rsid w:val="009E423E"/>
    <w:rsid w:val="00A02FE1"/>
    <w:rsid w:val="00AD56CD"/>
    <w:rsid w:val="00BC58EF"/>
    <w:rsid w:val="00CB0385"/>
    <w:rsid w:val="00CB62A5"/>
    <w:rsid w:val="00CF37F0"/>
    <w:rsid w:val="00D22118"/>
    <w:rsid w:val="00D427D5"/>
    <w:rsid w:val="00E70BFA"/>
    <w:rsid w:val="00E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72E"/>
  <w15:docId w15:val="{1B666A68-8E25-4180-AA57-CEC65C48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4"/>
      <w:jc w:val="both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55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153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550" w:right="972"/>
      <w:jc w:val="center"/>
      <w:outlineLvl w:val="3"/>
    </w:pPr>
  </w:style>
  <w:style w:type="paragraph" w:styleId="Heading5">
    <w:name w:val="heading 5"/>
    <w:basedOn w:val="Normal"/>
    <w:uiPriority w:val="9"/>
    <w:unhideWhenUsed/>
    <w:qFormat/>
    <w:pPr>
      <w:ind w:left="4942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56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7C99-B743-4EFB-9BE8-D6D9D933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Siller, Chris</dc:creator>
  <cp:lastModifiedBy>Margarida P. Wainraich</cp:lastModifiedBy>
  <cp:revision>3</cp:revision>
  <cp:lastPrinted>2020-08-31T21:49:00Z</cp:lastPrinted>
  <dcterms:created xsi:type="dcterms:W3CDTF">2020-08-31T22:03:00Z</dcterms:created>
  <dcterms:modified xsi:type="dcterms:W3CDTF">2020-09-03T18:47:00Z</dcterms:modified>
</cp:coreProperties>
</file>